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3C47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8"/>
          <w:szCs w:val="28"/>
        </w:rPr>
      </w:pPr>
      <w:r w:rsidRPr="00F86039">
        <w:rPr>
          <w:rFonts w:ascii="Calibri Light" w:hAnsi="Calibri Light" w:cs="Calibri Light"/>
          <w:sz w:val="28"/>
          <w:szCs w:val="28"/>
        </w:rPr>
        <w:t xml:space="preserve">Z M L U V A </w:t>
      </w:r>
    </w:p>
    <w:p w14:paraId="4B3B5638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8"/>
          <w:szCs w:val="28"/>
        </w:rPr>
      </w:pPr>
      <w:r w:rsidRPr="00F86039">
        <w:rPr>
          <w:rFonts w:ascii="Calibri Light" w:hAnsi="Calibri Light" w:cs="Calibri Light"/>
          <w:sz w:val="28"/>
          <w:szCs w:val="28"/>
        </w:rPr>
        <w:t>o podnájme nehnuteľnosti</w:t>
      </w:r>
    </w:p>
    <w:p w14:paraId="3E6787CC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jc w:val="both"/>
        <w:rPr>
          <w:rFonts w:ascii="Calibri Light" w:hAnsi="Calibri Light" w:cs="Calibri Light"/>
          <w:b w:val="0"/>
          <w:bCs w:val="0"/>
          <w:sz w:val="28"/>
          <w:szCs w:val="28"/>
        </w:rPr>
      </w:pPr>
    </w:p>
    <w:p w14:paraId="24D174B4" w14:textId="77777777" w:rsidR="00844B1C" w:rsidRPr="00F86039" w:rsidRDefault="00844B1C" w:rsidP="00844B1C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 xml:space="preserve">Článok </w:t>
      </w:r>
      <w:r w:rsidR="009A7344" w:rsidRPr="00F86039">
        <w:rPr>
          <w:rFonts w:ascii="Calibri Light" w:hAnsi="Calibri Light" w:cs="Calibri Light"/>
          <w:sz w:val="22"/>
          <w:szCs w:val="22"/>
        </w:rPr>
        <w:t>I.</w:t>
      </w:r>
    </w:p>
    <w:p w14:paraId="1276DDD5" w14:textId="77777777" w:rsidR="009A7344" w:rsidRPr="00F86039" w:rsidRDefault="009A7344" w:rsidP="00844B1C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Zmluvné strany</w:t>
      </w:r>
    </w:p>
    <w:p w14:paraId="7528EFF2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E8A0043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 xml:space="preserve">Nájomca: </w:t>
      </w:r>
      <w:r w:rsidRPr="00F86039">
        <w:rPr>
          <w:rFonts w:ascii="Calibri Light" w:hAnsi="Calibri Light" w:cs="Calibri Light"/>
          <w:sz w:val="22"/>
          <w:szCs w:val="22"/>
        </w:rPr>
        <w:tab/>
      </w:r>
      <w:r w:rsidRPr="00F86039">
        <w:rPr>
          <w:rFonts w:ascii="Calibri Light" w:hAnsi="Calibri Light" w:cs="Calibri Light"/>
          <w:bCs w:val="0"/>
          <w:sz w:val="22"/>
          <w:szCs w:val="22"/>
        </w:rPr>
        <w:t>Mestské lesy Košice a.s.</w:t>
      </w:r>
    </w:p>
    <w:p w14:paraId="4F38F32A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ab/>
      </w:r>
      <w:r w:rsidRPr="00F86039">
        <w:rPr>
          <w:rFonts w:ascii="Calibri Light" w:hAnsi="Calibri Light" w:cs="Calibri Light"/>
          <w:sz w:val="22"/>
          <w:szCs w:val="22"/>
        </w:rPr>
        <w:tab/>
      </w:r>
      <w:r w:rsidR="00391124" w:rsidRPr="00F86039">
        <w:rPr>
          <w:rFonts w:ascii="Calibri Light" w:hAnsi="Calibri Light" w:cs="Calibri Light"/>
          <w:b w:val="0"/>
          <w:sz w:val="22"/>
          <w:szCs w:val="22"/>
        </w:rPr>
        <w:t>so sídlom</w:t>
      </w:r>
      <w:r w:rsidR="00391124" w:rsidRPr="00F86039">
        <w:rPr>
          <w:rFonts w:ascii="Calibri Light" w:hAnsi="Calibri Light" w:cs="Calibri Light"/>
          <w:sz w:val="22"/>
          <w:szCs w:val="22"/>
        </w:rPr>
        <w:t xml:space="preserve"> 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Južná trieda 11,</w:t>
      </w:r>
      <w:r w:rsidR="00EC28B6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040 01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Košice</w:t>
      </w:r>
    </w:p>
    <w:p w14:paraId="56D57084" w14:textId="77777777" w:rsidR="009A7344" w:rsidRPr="00F86039" w:rsidRDefault="00EC28B6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proofErr w:type="spellStart"/>
      <w:r w:rsidRPr="00F86039">
        <w:rPr>
          <w:rFonts w:ascii="Calibri Light" w:hAnsi="Calibri Light" w:cs="Calibri Light"/>
          <w:sz w:val="22"/>
          <w:szCs w:val="22"/>
          <w:lang w:val="sk-SK"/>
        </w:rPr>
        <w:t>zast</w:t>
      </w:r>
      <w:proofErr w:type="spellEnd"/>
      <w:r w:rsidRPr="00F86039">
        <w:rPr>
          <w:rFonts w:ascii="Calibri Light" w:hAnsi="Calibri Light" w:cs="Calibri Light"/>
          <w:sz w:val="22"/>
          <w:szCs w:val="22"/>
          <w:lang w:val="sk-SK"/>
        </w:rPr>
        <w:t>.:</w:t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="009A7344" w:rsidRPr="00F86039">
        <w:rPr>
          <w:rFonts w:ascii="Calibri Light" w:hAnsi="Calibri Light" w:cs="Calibri Light"/>
          <w:sz w:val="22"/>
          <w:szCs w:val="22"/>
          <w:lang w:val="sk-SK"/>
        </w:rPr>
        <w:t xml:space="preserve">Ing. </w:t>
      </w:r>
      <w:r w:rsidR="00F440AA" w:rsidRPr="00F86039">
        <w:rPr>
          <w:rFonts w:ascii="Calibri Light" w:hAnsi="Calibri Light" w:cs="Calibri Light"/>
          <w:sz w:val="22"/>
          <w:szCs w:val="22"/>
          <w:lang w:val="sk-SK"/>
        </w:rPr>
        <w:t>František Beli</w:t>
      </w:r>
      <w:r w:rsidR="009A7344" w:rsidRPr="00F86039">
        <w:rPr>
          <w:rFonts w:ascii="Calibri Light" w:hAnsi="Calibri Light" w:cs="Calibri Light"/>
          <w:sz w:val="22"/>
          <w:szCs w:val="22"/>
          <w:lang w:val="sk-SK"/>
        </w:rPr>
        <w:t xml:space="preserve"> </w:t>
      </w:r>
      <w:r w:rsidR="00391124" w:rsidRPr="00F86039">
        <w:rPr>
          <w:rFonts w:ascii="Calibri Light" w:hAnsi="Calibri Light" w:cs="Calibri Light"/>
          <w:sz w:val="22"/>
          <w:szCs w:val="22"/>
          <w:lang w:val="sk-SK"/>
        </w:rPr>
        <w:t>-</w:t>
      </w:r>
      <w:r w:rsidR="009A7344" w:rsidRPr="00F86039">
        <w:rPr>
          <w:rFonts w:ascii="Calibri Light" w:hAnsi="Calibri Light" w:cs="Calibri Light"/>
          <w:sz w:val="22"/>
          <w:szCs w:val="22"/>
          <w:lang w:val="sk-SK"/>
        </w:rPr>
        <w:t xml:space="preserve"> predseda predstavenstva</w:t>
      </w:r>
    </w:p>
    <w:p w14:paraId="554A651F" w14:textId="77777777" w:rsidR="00844B1C" w:rsidRPr="00F86039" w:rsidRDefault="00844B1C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 xml:space="preserve">Ing. Adrián </w:t>
      </w:r>
      <w:proofErr w:type="spellStart"/>
      <w:r w:rsidRPr="00F86039">
        <w:rPr>
          <w:rFonts w:ascii="Calibri Light" w:hAnsi="Calibri Light" w:cs="Calibri Light"/>
          <w:sz w:val="22"/>
          <w:szCs w:val="22"/>
          <w:lang w:val="sk-SK"/>
        </w:rPr>
        <w:t>Weiszer</w:t>
      </w:r>
      <w:proofErr w:type="spellEnd"/>
      <w:r w:rsidRPr="00F86039">
        <w:rPr>
          <w:rFonts w:ascii="Calibri Light" w:hAnsi="Calibri Light" w:cs="Calibri Light"/>
          <w:sz w:val="22"/>
          <w:szCs w:val="22"/>
          <w:lang w:val="sk-SK"/>
        </w:rPr>
        <w:t xml:space="preserve"> - člen predstavenstva</w:t>
      </w:r>
    </w:p>
    <w:p w14:paraId="2216490E" w14:textId="59D95E7F" w:rsidR="00844B1C" w:rsidRPr="00F86039" w:rsidRDefault="009A7344" w:rsidP="00844B1C">
      <w:pPr>
        <w:tabs>
          <w:tab w:val="left" w:pos="900"/>
          <w:tab w:val="left" w:pos="2160"/>
          <w:tab w:val="left" w:pos="270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="00EC28B6"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="00F440AA" w:rsidRPr="00F86039">
        <w:rPr>
          <w:rFonts w:ascii="Calibri Light" w:hAnsi="Calibri Light" w:cs="Calibri Light"/>
          <w:sz w:val="22"/>
          <w:szCs w:val="22"/>
          <w:lang w:val="sk-SK"/>
        </w:rPr>
        <w:t xml:space="preserve">Ing. Miroslav Zajac, </w:t>
      </w:r>
      <w:r w:rsidR="001E0BC5">
        <w:rPr>
          <w:rFonts w:ascii="Calibri Light" w:hAnsi="Calibri Light" w:cs="Calibri Light"/>
          <w:sz w:val="22"/>
          <w:szCs w:val="22"/>
          <w:lang w:val="sk-SK"/>
        </w:rPr>
        <w:t>E</w:t>
      </w:r>
      <w:r w:rsidR="00F440AA" w:rsidRPr="00F86039">
        <w:rPr>
          <w:rFonts w:ascii="Calibri Light" w:hAnsi="Calibri Light" w:cs="Calibri Light"/>
          <w:sz w:val="22"/>
          <w:szCs w:val="22"/>
          <w:lang w:val="sk-SK"/>
        </w:rPr>
        <w:t>MBA</w:t>
      </w:r>
      <w:r w:rsidRPr="00F86039">
        <w:rPr>
          <w:rFonts w:ascii="Calibri Light" w:hAnsi="Calibri Light" w:cs="Calibri Light"/>
          <w:sz w:val="22"/>
          <w:szCs w:val="22"/>
          <w:lang w:val="sk-SK"/>
        </w:rPr>
        <w:t xml:space="preserve"> </w:t>
      </w:r>
      <w:r w:rsidR="00391124" w:rsidRPr="00F86039">
        <w:rPr>
          <w:rFonts w:ascii="Calibri Light" w:hAnsi="Calibri Light" w:cs="Calibri Light"/>
          <w:sz w:val="22"/>
          <w:szCs w:val="22"/>
          <w:lang w:val="sk-SK"/>
        </w:rPr>
        <w:t>-</w:t>
      </w:r>
      <w:r w:rsidRPr="00F86039">
        <w:rPr>
          <w:rFonts w:ascii="Calibri Light" w:hAnsi="Calibri Light" w:cs="Calibri Light"/>
          <w:sz w:val="22"/>
          <w:szCs w:val="22"/>
          <w:lang w:val="sk-SK"/>
        </w:rPr>
        <w:t xml:space="preserve"> člen predstavenstva</w:t>
      </w:r>
    </w:p>
    <w:p w14:paraId="4BFD5C0D" w14:textId="77777777" w:rsidR="009A7344" w:rsidRPr="00F86039" w:rsidRDefault="009A7344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>IČO: 31</w:t>
      </w:r>
      <w:r w:rsidR="00391124" w:rsidRPr="00F86039">
        <w:rPr>
          <w:rFonts w:ascii="Calibri Light" w:hAnsi="Calibri Light" w:cs="Calibri Light"/>
          <w:sz w:val="22"/>
          <w:szCs w:val="22"/>
          <w:lang w:val="sk-SK"/>
        </w:rPr>
        <w:t> </w:t>
      </w:r>
      <w:r w:rsidRPr="00F86039">
        <w:rPr>
          <w:rFonts w:ascii="Calibri Light" w:hAnsi="Calibri Light" w:cs="Calibri Light"/>
          <w:sz w:val="22"/>
          <w:szCs w:val="22"/>
          <w:lang w:val="sk-SK"/>
        </w:rPr>
        <w:t>672</w:t>
      </w:r>
      <w:r w:rsidR="00391124" w:rsidRPr="00F86039">
        <w:rPr>
          <w:rFonts w:ascii="Calibri Light" w:hAnsi="Calibri Light" w:cs="Calibri Light"/>
          <w:sz w:val="22"/>
          <w:szCs w:val="22"/>
          <w:lang w:val="sk-SK"/>
        </w:rPr>
        <w:t xml:space="preserve"> </w:t>
      </w:r>
      <w:r w:rsidRPr="00F86039">
        <w:rPr>
          <w:rFonts w:ascii="Calibri Light" w:hAnsi="Calibri Light" w:cs="Calibri Light"/>
          <w:sz w:val="22"/>
          <w:szCs w:val="22"/>
          <w:lang w:val="sk-SK"/>
        </w:rPr>
        <w:t>981</w:t>
      </w:r>
    </w:p>
    <w:p w14:paraId="51C140E1" w14:textId="77777777" w:rsidR="009A7344" w:rsidRPr="00F86039" w:rsidRDefault="009A7344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>DIČ: 2020491341</w:t>
      </w:r>
    </w:p>
    <w:p w14:paraId="7DE2CFA0" w14:textId="77777777" w:rsidR="009A7344" w:rsidRPr="00F86039" w:rsidRDefault="009A7344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>IČ DPH: SK2020491341</w:t>
      </w:r>
    </w:p>
    <w:p w14:paraId="01442FCE" w14:textId="77777777" w:rsidR="009A7344" w:rsidRPr="00F86039" w:rsidRDefault="009A7344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>zapísaná v Obchodnom registri Okresného súdu Košice I</w:t>
      </w:r>
    </w:p>
    <w:p w14:paraId="2FEA9CEC" w14:textId="77777777" w:rsidR="009A7344" w:rsidRPr="00F86039" w:rsidRDefault="009A7344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 xml:space="preserve">Oddiel: Sa </w:t>
      </w:r>
      <w:proofErr w:type="spellStart"/>
      <w:r w:rsidRPr="00F86039">
        <w:rPr>
          <w:rFonts w:ascii="Calibri Light" w:hAnsi="Calibri Light" w:cs="Calibri Light"/>
          <w:sz w:val="22"/>
          <w:szCs w:val="22"/>
          <w:lang w:val="sk-SK"/>
        </w:rPr>
        <w:t>vl</w:t>
      </w:r>
      <w:proofErr w:type="spellEnd"/>
      <w:r w:rsidRPr="00F86039">
        <w:rPr>
          <w:rFonts w:ascii="Calibri Light" w:hAnsi="Calibri Light" w:cs="Calibri Light"/>
          <w:sz w:val="22"/>
          <w:szCs w:val="22"/>
          <w:lang w:val="sk-SK"/>
        </w:rPr>
        <w:t xml:space="preserve">. č. 1310/V </w:t>
      </w:r>
    </w:p>
    <w:p w14:paraId="5692CE38" w14:textId="77777777" w:rsidR="009A7344" w:rsidRPr="00F86039" w:rsidRDefault="009A7344" w:rsidP="009A7344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  <w:lang w:val="sk-SK"/>
        </w:rPr>
        <w:tab/>
      </w:r>
      <w:r w:rsidRPr="00F86039">
        <w:rPr>
          <w:rFonts w:ascii="Calibri Light" w:hAnsi="Calibri Light" w:cs="Calibri Light"/>
          <w:sz w:val="22"/>
          <w:szCs w:val="22"/>
          <w:lang w:val="sk-SK"/>
        </w:rPr>
        <w:tab/>
        <w:t>Bankové spojenie: Tatra banka a.s. Košice</w:t>
      </w:r>
    </w:p>
    <w:p w14:paraId="58FE206F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ab/>
      </w:r>
      <w:r w:rsidRPr="00F86039">
        <w:rPr>
          <w:rFonts w:ascii="Calibri Light" w:hAnsi="Calibri Light" w:cs="Calibri Light"/>
          <w:sz w:val="22"/>
          <w:szCs w:val="22"/>
        </w:rPr>
        <w:tab/>
      </w:r>
      <w:r w:rsidR="005B6EBF" w:rsidRPr="00F86039">
        <w:rPr>
          <w:rFonts w:ascii="Calibri Light" w:hAnsi="Calibri Light" w:cs="Calibri Light"/>
          <w:b w:val="0"/>
          <w:bCs w:val="0"/>
          <w:sz w:val="22"/>
          <w:szCs w:val="22"/>
        </w:rPr>
        <w:t>IBAN SK12 1100 0000 0026 2272 0044</w:t>
      </w:r>
    </w:p>
    <w:p w14:paraId="282F1BA4" w14:textId="77777777" w:rsidR="00391124" w:rsidRPr="00F86039" w:rsidRDefault="0039112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24429D6" w14:textId="77777777" w:rsidR="00391124" w:rsidRPr="00F86039" w:rsidRDefault="0039112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sz w:val="22"/>
          <w:szCs w:val="22"/>
        </w:rPr>
        <w:t>(ďalej len „</w:t>
      </w:r>
      <w:r w:rsidR="00E82B1C" w:rsidRPr="00F86039">
        <w:rPr>
          <w:rFonts w:ascii="Calibri Light" w:hAnsi="Calibri Light" w:cs="Calibri Light"/>
          <w:b w:val="0"/>
          <w:sz w:val="22"/>
          <w:szCs w:val="22"/>
        </w:rPr>
        <w:t>n</w:t>
      </w:r>
      <w:r w:rsidRPr="00F86039">
        <w:rPr>
          <w:rFonts w:ascii="Calibri Light" w:hAnsi="Calibri Light" w:cs="Calibri Light"/>
          <w:b w:val="0"/>
          <w:sz w:val="22"/>
          <w:szCs w:val="22"/>
        </w:rPr>
        <w:t>ájomca“)</w:t>
      </w:r>
    </w:p>
    <w:p w14:paraId="7C05C69D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04A16701" w14:textId="77777777" w:rsidR="00242297" w:rsidRPr="00F86039" w:rsidRDefault="00EC28B6" w:rsidP="00242297">
      <w:pPr>
        <w:pStyle w:val="Nzov"/>
        <w:tabs>
          <w:tab w:val="clear" w:pos="720"/>
          <w:tab w:val="left" w:pos="900"/>
          <w:tab w:val="left" w:pos="2160"/>
          <w:tab w:val="left" w:pos="4680"/>
        </w:tabs>
        <w:ind w:left="360" w:right="-108"/>
        <w:jc w:val="left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Podnájom</w:t>
      </w:r>
      <w:r w:rsidR="00F440AA" w:rsidRPr="00F86039">
        <w:rPr>
          <w:rFonts w:ascii="Calibri Light" w:hAnsi="Calibri Light" w:cs="Calibri Light"/>
          <w:sz w:val="22"/>
          <w:szCs w:val="22"/>
        </w:rPr>
        <w:t>ca</w:t>
      </w:r>
      <w:r w:rsidR="009A7344" w:rsidRPr="00F86039">
        <w:rPr>
          <w:rFonts w:ascii="Calibri Light" w:hAnsi="Calibri Light" w:cs="Calibri Light"/>
          <w:sz w:val="22"/>
          <w:szCs w:val="22"/>
        </w:rPr>
        <w:t>:</w:t>
      </w:r>
      <w:r w:rsidR="009A7344" w:rsidRPr="00F86039">
        <w:rPr>
          <w:rFonts w:ascii="Calibri Light" w:hAnsi="Calibri Light" w:cs="Calibri Light"/>
          <w:sz w:val="22"/>
          <w:szCs w:val="22"/>
        </w:rPr>
        <w:tab/>
      </w:r>
      <w:r w:rsidR="00251A1F" w:rsidRPr="00F17C04">
        <w:rPr>
          <w:rFonts w:ascii="Calibri Light" w:hAnsi="Calibri Light" w:cs="Calibri Light"/>
          <w:sz w:val="22"/>
          <w:szCs w:val="22"/>
          <w:highlight w:val="yellow"/>
        </w:rPr>
        <w:t>__________________</w:t>
      </w:r>
    </w:p>
    <w:p w14:paraId="3EF94F7B" w14:textId="77777777" w:rsidR="00242297" w:rsidRDefault="00242297" w:rsidP="00F86039">
      <w:pPr>
        <w:pStyle w:val="Nzov"/>
        <w:tabs>
          <w:tab w:val="clear" w:pos="720"/>
          <w:tab w:val="left" w:pos="900"/>
          <w:tab w:val="left" w:pos="2160"/>
          <w:tab w:val="left" w:pos="4680"/>
        </w:tabs>
        <w:ind w:left="360" w:right="-108"/>
        <w:jc w:val="left"/>
        <w:rPr>
          <w:rFonts w:ascii="Calibri Light" w:hAnsi="Calibri Light" w:cs="Calibri Light"/>
          <w:b w:val="0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ab/>
      </w:r>
      <w:r w:rsidRPr="00F86039">
        <w:rPr>
          <w:rFonts w:ascii="Calibri Light" w:hAnsi="Calibri Light" w:cs="Calibri Light"/>
          <w:sz w:val="22"/>
          <w:szCs w:val="22"/>
        </w:rPr>
        <w:tab/>
      </w:r>
      <w:r w:rsidR="00251A1F" w:rsidRPr="00F17C04">
        <w:rPr>
          <w:rFonts w:ascii="Calibri Light" w:hAnsi="Calibri Light" w:cs="Calibri Light"/>
          <w:sz w:val="22"/>
          <w:szCs w:val="22"/>
          <w:highlight w:val="yellow"/>
        </w:rPr>
        <w:t>__________________</w:t>
      </w:r>
    </w:p>
    <w:p w14:paraId="7D6AEB69" w14:textId="77777777" w:rsidR="00F86039" w:rsidRPr="00F86039" w:rsidRDefault="00F86039" w:rsidP="00F86039">
      <w:pPr>
        <w:pStyle w:val="Nzov"/>
        <w:tabs>
          <w:tab w:val="clear" w:pos="720"/>
          <w:tab w:val="left" w:pos="900"/>
          <w:tab w:val="left" w:pos="2160"/>
          <w:tab w:val="left" w:pos="4680"/>
        </w:tabs>
        <w:ind w:left="360" w:right="-108"/>
        <w:jc w:val="left"/>
        <w:rPr>
          <w:rFonts w:ascii="Calibri Light" w:hAnsi="Calibri Light" w:cs="Calibri Light"/>
          <w:b w:val="0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="00251A1F" w:rsidRPr="00F17C04">
        <w:rPr>
          <w:rFonts w:ascii="Calibri Light" w:hAnsi="Calibri Light" w:cs="Calibri Light"/>
          <w:sz w:val="22"/>
          <w:szCs w:val="22"/>
          <w:highlight w:val="yellow"/>
        </w:rPr>
        <w:t>__________________</w:t>
      </w:r>
    </w:p>
    <w:p w14:paraId="09D61129" w14:textId="77777777" w:rsidR="00450D3E" w:rsidRPr="00F86039" w:rsidRDefault="00242297" w:rsidP="00F440AA">
      <w:pPr>
        <w:tabs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sz w:val="22"/>
          <w:szCs w:val="22"/>
          <w:lang w:val="sk-SK"/>
        </w:rPr>
      </w:pPr>
      <w:r w:rsidRPr="00F86039">
        <w:rPr>
          <w:rFonts w:ascii="Calibri Light" w:hAnsi="Calibri Light" w:cs="Calibri Light"/>
          <w:sz w:val="22"/>
          <w:szCs w:val="22"/>
        </w:rPr>
        <w:tab/>
      </w:r>
      <w:r w:rsidRPr="00F86039">
        <w:rPr>
          <w:rFonts w:ascii="Calibri Light" w:hAnsi="Calibri Light" w:cs="Calibri Light"/>
          <w:sz w:val="22"/>
          <w:szCs w:val="22"/>
        </w:rPr>
        <w:tab/>
      </w:r>
      <w:r w:rsidR="00251A1F" w:rsidRPr="00F17C04">
        <w:rPr>
          <w:rFonts w:ascii="Calibri Light" w:hAnsi="Calibri Light" w:cs="Calibri Light"/>
          <w:sz w:val="22"/>
          <w:szCs w:val="22"/>
          <w:highlight w:val="yellow"/>
        </w:rPr>
        <w:t>__________________</w:t>
      </w:r>
    </w:p>
    <w:p w14:paraId="745D08AA" w14:textId="77777777" w:rsidR="009A7344" w:rsidRDefault="00F86039" w:rsidP="00450D3E">
      <w:pPr>
        <w:pStyle w:val="Nzov"/>
        <w:tabs>
          <w:tab w:val="clear" w:pos="720"/>
          <w:tab w:val="left" w:pos="900"/>
          <w:tab w:val="left" w:pos="2160"/>
          <w:tab w:val="left" w:pos="4680"/>
        </w:tabs>
        <w:ind w:left="360" w:right="-108"/>
        <w:jc w:val="left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="00251A1F" w:rsidRPr="00F17C04">
        <w:rPr>
          <w:rFonts w:ascii="Calibri Light" w:hAnsi="Calibri Light" w:cs="Calibri Light"/>
          <w:sz w:val="22"/>
          <w:szCs w:val="22"/>
          <w:highlight w:val="yellow"/>
        </w:rPr>
        <w:t>__________________</w:t>
      </w:r>
    </w:p>
    <w:p w14:paraId="3022597F" w14:textId="77777777" w:rsidR="00F86039" w:rsidRPr="00F86039" w:rsidRDefault="00F86039" w:rsidP="00450D3E">
      <w:pPr>
        <w:pStyle w:val="Nzov"/>
        <w:tabs>
          <w:tab w:val="clear" w:pos="720"/>
          <w:tab w:val="left" w:pos="900"/>
          <w:tab w:val="left" w:pos="2160"/>
          <w:tab w:val="left" w:pos="4680"/>
        </w:tabs>
        <w:ind w:left="360" w:right="-108"/>
        <w:jc w:val="left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0D01ACE" w14:textId="77777777" w:rsidR="00391124" w:rsidRPr="00F86039" w:rsidRDefault="0039112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(ďalej len „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p</w:t>
      </w:r>
      <w:r w:rsidR="00EC28B6" w:rsidRPr="00F86039">
        <w:rPr>
          <w:rFonts w:ascii="Calibri Light" w:hAnsi="Calibri Light" w:cs="Calibri Light"/>
          <w:b w:val="0"/>
          <w:bCs w:val="0"/>
          <w:sz w:val="22"/>
          <w:szCs w:val="22"/>
        </w:rPr>
        <w:t>odnájom</w:t>
      </w:r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“)</w:t>
      </w:r>
    </w:p>
    <w:p w14:paraId="3AA1171F" w14:textId="77777777" w:rsidR="00391124" w:rsidRPr="00F86039" w:rsidRDefault="0039112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(ďalej spolu aj „zmluvné strany“)</w:t>
      </w:r>
    </w:p>
    <w:p w14:paraId="5100C246" w14:textId="77777777" w:rsidR="00391124" w:rsidRPr="00F86039" w:rsidRDefault="0039112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2529D23F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Článok II.</w:t>
      </w:r>
    </w:p>
    <w:p w14:paraId="5073740E" w14:textId="77777777" w:rsidR="009A7344" w:rsidRPr="00F86039" w:rsidRDefault="009A7344" w:rsidP="00391124">
      <w:pPr>
        <w:pStyle w:val="Nzov"/>
        <w:tabs>
          <w:tab w:val="clear" w:pos="720"/>
          <w:tab w:val="left" w:pos="900"/>
          <w:tab w:val="left" w:pos="216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Predmet a účel zmluvy</w:t>
      </w:r>
    </w:p>
    <w:p w14:paraId="78382DA0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1E3B4C96" w14:textId="35005E38" w:rsidR="009A7344" w:rsidRPr="00F86039" w:rsidRDefault="009A7344" w:rsidP="00F86039">
      <w:pPr>
        <w:pStyle w:val="Nzov"/>
        <w:numPr>
          <w:ilvl w:val="0"/>
          <w:numId w:val="1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Ná</w:t>
      </w:r>
      <w:r w:rsidR="00D442AB" w:rsidRPr="00F86039">
        <w:rPr>
          <w:rFonts w:ascii="Calibri Light" w:hAnsi="Calibri Light" w:cs="Calibri Light"/>
          <w:b w:val="0"/>
          <w:bCs w:val="0"/>
          <w:sz w:val="22"/>
          <w:szCs w:val="22"/>
        </w:rPr>
        <w:t>jomca má v užívaní nehnuteľnosť</w:t>
      </w:r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844B1C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nachádzajúcu sa </w:t>
      </w:r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>v </w:t>
      </w:r>
      <w:proofErr w:type="spellStart"/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>k.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ú</w:t>
      </w:r>
      <w:proofErr w:type="spellEnd"/>
      <w:r w:rsidR="00D442AB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  <w:r w:rsidR="009A298E">
        <w:rPr>
          <w:rFonts w:ascii="Calibri Light" w:hAnsi="Calibri Light" w:cs="Calibri Light"/>
          <w:b w:val="0"/>
          <w:bCs w:val="0"/>
          <w:sz w:val="22"/>
          <w:szCs w:val="22"/>
        </w:rPr>
        <w:t xml:space="preserve"> Čermeľ,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za</w:t>
      </w:r>
      <w:r w:rsidR="00D442AB" w:rsidRPr="00F86039">
        <w:rPr>
          <w:rFonts w:ascii="Calibri Light" w:hAnsi="Calibri Light" w:cs="Calibri Light"/>
          <w:b w:val="0"/>
          <w:bCs w:val="0"/>
          <w:sz w:val="22"/>
          <w:szCs w:val="22"/>
        </w:rPr>
        <w:t>písanú</w:t>
      </w:r>
      <w:r w:rsidR="000B2C45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v LV č.</w:t>
      </w:r>
      <w:r w:rsidR="009A298E">
        <w:rPr>
          <w:rFonts w:ascii="Calibri Light" w:hAnsi="Calibri Light" w:cs="Calibri Light"/>
          <w:b w:val="0"/>
          <w:bCs w:val="0"/>
          <w:sz w:val="22"/>
          <w:szCs w:val="22"/>
        </w:rPr>
        <w:t xml:space="preserve"> 1013,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a to pozemok</w:t>
      </w:r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proofErr w:type="spellStart"/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>parc</w:t>
      </w:r>
      <w:proofErr w:type="spellEnd"/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  <w:r w:rsidR="009A298E">
        <w:rPr>
          <w:rFonts w:ascii="Calibri Light" w:hAnsi="Calibri Light" w:cs="Calibri Light"/>
          <w:b w:val="0"/>
          <w:bCs w:val="0"/>
          <w:sz w:val="22"/>
          <w:szCs w:val="22"/>
        </w:rPr>
        <w:t xml:space="preserve"> KN-E 12398/1,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druh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>:</w:t>
      </w:r>
      <w:r w:rsidR="009A298E">
        <w:rPr>
          <w:rFonts w:ascii="Calibri Light" w:hAnsi="Calibri Light" w:cs="Calibri Light"/>
          <w:b w:val="0"/>
          <w:bCs w:val="0"/>
          <w:sz w:val="22"/>
          <w:szCs w:val="22"/>
        </w:rPr>
        <w:t xml:space="preserve"> lesný pozemok</w:t>
      </w:r>
      <w:r w:rsidR="00450D3E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242297" w:rsidRPr="00F86039">
        <w:rPr>
          <w:rFonts w:ascii="Calibri Light" w:hAnsi="Calibri Light" w:cs="Calibri Light"/>
          <w:b w:val="0"/>
          <w:bCs w:val="0"/>
          <w:sz w:val="22"/>
          <w:szCs w:val="22"/>
        </w:rPr>
        <w:t>o</w:t>
      </w:r>
      <w:r w:rsidR="009A298E">
        <w:rPr>
          <w:rFonts w:ascii="Calibri Light" w:hAnsi="Calibri Light" w:cs="Calibri Light"/>
          <w:b w:val="0"/>
          <w:bCs w:val="0"/>
          <w:sz w:val="22"/>
          <w:szCs w:val="22"/>
        </w:rPr>
        <w:t> </w:t>
      </w:r>
      <w:r w:rsidR="00242297" w:rsidRPr="00F86039">
        <w:rPr>
          <w:rFonts w:ascii="Calibri Light" w:hAnsi="Calibri Light" w:cs="Calibri Light"/>
          <w:b w:val="0"/>
          <w:bCs w:val="0"/>
          <w:sz w:val="22"/>
          <w:szCs w:val="22"/>
        </w:rPr>
        <w:t>výmere</w:t>
      </w:r>
      <w:r w:rsidR="009A298E">
        <w:rPr>
          <w:rFonts w:ascii="Calibri Light" w:hAnsi="Calibri Light" w:cs="Calibri Light"/>
          <w:b w:val="0"/>
          <w:bCs w:val="0"/>
          <w:sz w:val="22"/>
          <w:szCs w:val="22"/>
        </w:rPr>
        <w:t xml:space="preserve"> 1 693 674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m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  <w:vertAlign w:val="superscript"/>
        </w:rPr>
        <w:t>2</w:t>
      </w:r>
      <w:r w:rsidR="005448EB" w:rsidRPr="00F86039">
        <w:rPr>
          <w:rFonts w:ascii="Calibri Light" w:hAnsi="Calibri Light" w:cs="Calibri Light"/>
          <w:b w:val="0"/>
          <w:bCs w:val="0"/>
          <w:sz w:val="22"/>
          <w:szCs w:val="22"/>
        </w:rPr>
        <w:t>,</w:t>
      </w:r>
      <w:r w:rsidR="00CC646E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3A22E5" w:rsidRPr="00F86039">
        <w:rPr>
          <w:rFonts w:ascii="Calibri Light" w:hAnsi="Calibri Light" w:cs="Calibri Light"/>
          <w:b w:val="0"/>
          <w:bCs w:val="0"/>
          <w:sz w:val="22"/>
          <w:szCs w:val="22"/>
        </w:rPr>
        <w:t>k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tor</w:t>
      </w:r>
      <w:r w:rsidR="00D442AB" w:rsidRPr="00F86039">
        <w:rPr>
          <w:rFonts w:ascii="Calibri Light" w:hAnsi="Calibri Light" w:cs="Calibri Light"/>
          <w:b w:val="0"/>
          <w:bCs w:val="0"/>
          <w:sz w:val="22"/>
          <w:szCs w:val="22"/>
        </w:rPr>
        <w:t>ej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vlastníkom je </w:t>
      </w:r>
      <w:r w:rsidR="00EC28B6" w:rsidRPr="00F86039">
        <w:rPr>
          <w:rFonts w:ascii="Calibri Light" w:hAnsi="Calibri Light" w:cs="Calibri Light"/>
          <w:b w:val="0"/>
          <w:bCs w:val="0"/>
          <w:sz w:val="22"/>
          <w:szCs w:val="22"/>
        </w:rPr>
        <w:t>M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esto Košice.</w:t>
      </w:r>
    </w:p>
    <w:p w14:paraId="63F5DAE6" w14:textId="32F463D7" w:rsidR="00877BA4" w:rsidRPr="00F86039" w:rsidRDefault="009A7344" w:rsidP="00F86039">
      <w:pPr>
        <w:pStyle w:val="Nzov"/>
        <w:numPr>
          <w:ilvl w:val="0"/>
          <w:numId w:val="1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Nájomca dáva do podnájmu z 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>nehnuteľnosti</w:t>
      </w:r>
      <w:r w:rsidR="003A22E5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uveden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>ej</w:t>
      </w:r>
      <w:r w:rsidR="003A22E5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v bode 1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 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>tohto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391124" w:rsidRPr="00F86039">
        <w:rPr>
          <w:rFonts w:ascii="Calibri Light" w:hAnsi="Calibri Light" w:cs="Calibri Light"/>
          <w:b w:val="0"/>
          <w:bCs w:val="0"/>
          <w:sz w:val="22"/>
          <w:szCs w:val="22"/>
        </w:rPr>
        <w:t>článku</w:t>
      </w:r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zmluvy časť </w:t>
      </w:r>
      <w:r w:rsidR="00F92D82">
        <w:rPr>
          <w:rFonts w:ascii="Calibri Light" w:hAnsi="Calibri Light" w:cs="Calibri Light"/>
          <w:b w:val="0"/>
          <w:bCs w:val="0"/>
          <w:sz w:val="22"/>
          <w:szCs w:val="22"/>
        </w:rPr>
        <w:t>na výmere</w:t>
      </w:r>
      <w:r w:rsidR="0000463B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251A1F">
        <w:rPr>
          <w:rFonts w:ascii="Calibri Light" w:hAnsi="Calibri Light" w:cs="Calibri Light"/>
          <w:bCs w:val="0"/>
          <w:sz w:val="22"/>
          <w:szCs w:val="22"/>
        </w:rPr>
        <w:t>1</w:t>
      </w:r>
      <w:r w:rsidR="00F86039">
        <w:rPr>
          <w:rFonts w:ascii="Calibri Light" w:hAnsi="Calibri Light" w:cs="Calibri Light"/>
          <w:bCs w:val="0"/>
          <w:sz w:val="22"/>
          <w:szCs w:val="22"/>
        </w:rPr>
        <w:t>0</w:t>
      </w:r>
      <w:r w:rsidR="003A22E5" w:rsidRPr="00F86039">
        <w:rPr>
          <w:rFonts w:ascii="Calibri Light" w:hAnsi="Calibri Light" w:cs="Calibri Light"/>
          <w:bCs w:val="0"/>
          <w:sz w:val="22"/>
          <w:szCs w:val="22"/>
        </w:rPr>
        <w:t xml:space="preserve"> </w:t>
      </w:r>
      <w:r w:rsidRPr="00F86039">
        <w:rPr>
          <w:rFonts w:ascii="Calibri Light" w:hAnsi="Calibri Light" w:cs="Calibri Light"/>
          <w:bCs w:val="0"/>
          <w:sz w:val="22"/>
          <w:szCs w:val="22"/>
        </w:rPr>
        <w:t>m</w:t>
      </w:r>
      <w:r w:rsidR="0072576E" w:rsidRPr="0072576E">
        <w:rPr>
          <w:rFonts w:ascii="Calibri Light" w:hAnsi="Calibri Light" w:cs="Calibri Light"/>
          <w:bCs w:val="0"/>
          <w:sz w:val="22"/>
          <w:szCs w:val="22"/>
          <w:vertAlign w:val="superscript"/>
        </w:rPr>
        <w:t>2</w:t>
      </w:r>
      <w:r w:rsid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, </w:t>
      </w:r>
      <w:r w:rsidR="00F86039" w:rsidRPr="00F86039">
        <w:rPr>
          <w:rFonts w:ascii="Calibri Light" w:hAnsi="Calibri Light" w:cs="Calibri Light"/>
          <w:b w:val="0"/>
          <w:bCs w:val="0"/>
          <w:sz w:val="22"/>
          <w:szCs w:val="22"/>
        </w:rPr>
        <w:t>v zmysle priloženého situačného náčrtu</w:t>
      </w:r>
      <w:r w:rsidR="00F86039">
        <w:rPr>
          <w:rFonts w:ascii="Calibri Light" w:hAnsi="Calibri Light" w:cs="Calibri Light"/>
          <w:b w:val="0"/>
          <w:bCs w:val="0"/>
          <w:sz w:val="22"/>
          <w:szCs w:val="22"/>
        </w:rPr>
        <w:t>, ktorý tvorí</w:t>
      </w:r>
      <w:r w:rsidR="00412D84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neoddeliteľn</w:t>
      </w:r>
      <w:r w:rsidR="00F86039">
        <w:rPr>
          <w:rFonts w:ascii="Calibri Light" w:hAnsi="Calibri Light" w:cs="Calibri Light"/>
          <w:b w:val="0"/>
          <w:bCs w:val="0"/>
          <w:sz w:val="22"/>
          <w:szCs w:val="22"/>
        </w:rPr>
        <w:t>ú príloh</w:t>
      </w:r>
      <w:r w:rsidR="00412D84" w:rsidRPr="00F86039">
        <w:rPr>
          <w:rFonts w:ascii="Calibri Light" w:hAnsi="Calibri Light" w:cs="Calibri Light"/>
          <w:b w:val="0"/>
          <w:bCs w:val="0"/>
          <w:sz w:val="22"/>
          <w:szCs w:val="22"/>
        </w:rPr>
        <w:t>u tejto zmluvy</w:t>
      </w:r>
      <w:r w:rsidR="006A7FC0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69DBA389" w14:textId="77777777" w:rsidR="00EC28B6" w:rsidRPr="00251A1F" w:rsidRDefault="00242297" w:rsidP="00251A1F">
      <w:pPr>
        <w:pStyle w:val="Nzov"/>
        <w:numPr>
          <w:ilvl w:val="0"/>
          <w:numId w:val="1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Podnájom</w:t>
      </w:r>
      <w:r w:rsidR="00F440AA" w:rsidRPr="00F86039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F86039">
        <w:rPr>
          <w:rFonts w:ascii="Calibri Light" w:hAnsi="Calibri Light" w:cs="Calibri Light"/>
          <w:b w:val="0"/>
          <w:bCs w:val="0"/>
          <w:sz w:val="22"/>
          <w:szCs w:val="22"/>
        </w:rPr>
        <w:t>preberá</w:t>
      </w:r>
      <w:r w:rsidR="009A7344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predmet podnájmu </w:t>
      </w:r>
      <w:r w:rsidR="00E969DF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za účelom </w:t>
      </w:r>
      <w:r w:rsidR="00251A1F">
        <w:rPr>
          <w:rFonts w:ascii="Calibri Light" w:hAnsi="Calibri Light" w:cs="Calibri Light"/>
          <w:b w:val="0"/>
          <w:bCs w:val="0"/>
          <w:sz w:val="22"/>
          <w:szCs w:val="22"/>
        </w:rPr>
        <w:t>umiestnenia a prevádzkovania pojazdného bufetu</w:t>
      </w:r>
      <w:r w:rsidR="0047223A">
        <w:rPr>
          <w:rFonts w:ascii="Calibri Light" w:hAnsi="Calibri Light" w:cs="Calibri Light"/>
          <w:b w:val="0"/>
          <w:bCs w:val="0"/>
          <w:sz w:val="22"/>
          <w:szCs w:val="22"/>
        </w:rPr>
        <w:t xml:space="preserve"> (</w:t>
      </w:r>
      <w:proofErr w:type="spellStart"/>
      <w:r w:rsidR="0047223A">
        <w:rPr>
          <w:rFonts w:ascii="Calibri Light" w:hAnsi="Calibri Light" w:cs="Calibri Light"/>
          <w:b w:val="0"/>
          <w:bCs w:val="0"/>
          <w:sz w:val="22"/>
          <w:szCs w:val="22"/>
        </w:rPr>
        <w:t>foodtruck</w:t>
      </w:r>
      <w:proofErr w:type="spellEnd"/>
      <w:r w:rsidR="0047223A">
        <w:rPr>
          <w:rFonts w:ascii="Calibri Light" w:hAnsi="Calibri Light" w:cs="Calibri Light"/>
          <w:b w:val="0"/>
          <w:bCs w:val="0"/>
          <w:sz w:val="22"/>
          <w:szCs w:val="22"/>
        </w:rPr>
        <w:t>)</w:t>
      </w:r>
      <w:r w:rsidR="00EC28B6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2A1DB3E2" w14:textId="77777777" w:rsidR="009A7344" w:rsidRPr="00F86039" w:rsidRDefault="009A7344" w:rsidP="009A7344">
      <w:pPr>
        <w:pStyle w:val="Nzov"/>
        <w:tabs>
          <w:tab w:val="clear" w:pos="72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Článok III.</w:t>
      </w:r>
    </w:p>
    <w:p w14:paraId="508ABB45" w14:textId="77777777" w:rsidR="009A7344" w:rsidRPr="00F86039" w:rsidRDefault="009A7344" w:rsidP="009A7344">
      <w:pPr>
        <w:pStyle w:val="Nzov"/>
        <w:tabs>
          <w:tab w:val="clear" w:pos="72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 xml:space="preserve">Výška a spôsob </w:t>
      </w:r>
      <w:r w:rsidR="00E82B1C" w:rsidRPr="00F86039">
        <w:rPr>
          <w:rFonts w:ascii="Calibri Light" w:hAnsi="Calibri Light" w:cs="Calibri Light"/>
          <w:sz w:val="22"/>
          <w:szCs w:val="22"/>
        </w:rPr>
        <w:t>úhrady nájomného</w:t>
      </w:r>
    </w:p>
    <w:p w14:paraId="753F1B8F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11112075" w14:textId="55602F27" w:rsidR="00850A62" w:rsidRPr="00F86039" w:rsidRDefault="00251A1F" w:rsidP="00251A1F">
      <w:pPr>
        <w:pStyle w:val="Nzov"/>
        <w:numPr>
          <w:ilvl w:val="0"/>
          <w:numId w:val="2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</w:rPr>
        <w:t>N</w:t>
      </w:r>
      <w:r w:rsidR="00356B66" w:rsidRPr="00C30664">
        <w:rPr>
          <w:rFonts w:ascii="Calibri Light" w:hAnsi="Calibri Light" w:cs="Calibri Light"/>
          <w:b w:val="0"/>
          <w:bCs w:val="0"/>
          <w:sz w:val="22"/>
        </w:rPr>
        <w:t xml:space="preserve">ájomné bolo zmluvnými stranami dohodnuté vo výške </w:t>
      </w:r>
      <w:r w:rsidR="00356B66" w:rsidRPr="00251A1F">
        <w:rPr>
          <w:rFonts w:ascii="Calibri Light" w:hAnsi="Calibri Light" w:cs="Calibri Light"/>
          <w:bCs w:val="0"/>
          <w:sz w:val="22"/>
          <w:highlight w:val="yellow"/>
        </w:rPr>
        <w:t>___</w:t>
      </w:r>
      <w:r w:rsidR="0041404F">
        <w:rPr>
          <w:rFonts w:ascii="Calibri Light" w:hAnsi="Calibri Light" w:cs="Calibri Light"/>
          <w:bCs w:val="0"/>
          <w:sz w:val="22"/>
          <w:highlight w:val="yellow"/>
        </w:rPr>
        <w:t>__</w:t>
      </w:r>
      <w:r w:rsidR="00356B66" w:rsidRPr="00251A1F">
        <w:rPr>
          <w:rFonts w:ascii="Calibri Light" w:hAnsi="Calibri Light" w:cs="Calibri Light"/>
          <w:bCs w:val="0"/>
          <w:sz w:val="22"/>
          <w:highlight w:val="yellow"/>
        </w:rPr>
        <w:t>__,-</w:t>
      </w:r>
      <w:r w:rsidR="00356B66" w:rsidRPr="007C2A4D">
        <w:rPr>
          <w:rFonts w:ascii="Calibri Light" w:hAnsi="Calibri Light" w:cs="Calibri Light"/>
          <w:bCs w:val="0"/>
          <w:sz w:val="22"/>
        </w:rPr>
        <w:t xml:space="preserve"> </w:t>
      </w:r>
      <w:r w:rsidR="00356B66" w:rsidRPr="00C30664">
        <w:rPr>
          <w:rFonts w:ascii="Calibri Light" w:hAnsi="Calibri Light" w:cs="Calibri Light"/>
          <w:b w:val="0"/>
          <w:bCs w:val="0"/>
          <w:sz w:val="22"/>
        </w:rPr>
        <w:t>€</w:t>
      </w:r>
      <w:r>
        <w:rPr>
          <w:rFonts w:ascii="Calibri Light" w:hAnsi="Calibri Light" w:cs="Calibri Light"/>
          <w:b w:val="0"/>
          <w:bCs w:val="0"/>
          <w:sz w:val="22"/>
        </w:rPr>
        <w:t xml:space="preserve"> mesačne</w:t>
      </w:r>
      <w:r w:rsidR="00356B66" w:rsidRPr="00C30664">
        <w:rPr>
          <w:rFonts w:ascii="Calibri Light" w:hAnsi="Calibri Light" w:cs="Calibri Light"/>
          <w:b w:val="0"/>
          <w:bCs w:val="0"/>
          <w:sz w:val="22"/>
        </w:rPr>
        <w:t xml:space="preserve">. </w:t>
      </w:r>
      <w:r w:rsidRPr="00251A1F">
        <w:rPr>
          <w:rFonts w:ascii="Calibri Light" w:hAnsi="Calibri Light" w:cs="Calibri Light"/>
          <w:b w:val="0"/>
          <w:bCs w:val="0"/>
          <w:sz w:val="22"/>
        </w:rPr>
        <w:t>Nájomné je splatné mesačne vopred, a to najneskôr do 15. dňa kalendárneho mesiaca predchádzajúceho mesiacu, za ktorý sa nájomné platí</w:t>
      </w:r>
      <w:r w:rsidR="002D2886">
        <w:rPr>
          <w:rFonts w:ascii="Calibri Light" w:hAnsi="Calibri Light" w:cs="Calibri Light"/>
          <w:b w:val="0"/>
          <w:bCs w:val="0"/>
          <w:sz w:val="22"/>
        </w:rPr>
        <w:t>.</w:t>
      </w:r>
    </w:p>
    <w:p w14:paraId="5916E45F" w14:textId="77777777" w:rsidR="009A7344" w:rsidRPr="00F86039" w:rsidRDefault="009A7344" w:rsidP="009A7344">
      <w:pPr>
        <w:pStyle w:val="Nzov"/>
        <w:numPr>
          <w:ilvl w:val="0"/>
          <w:numId w:val="2"/>
        </w:numPr>
        <w:tabs>
          <w:tab w:val="left" w:pos="900"/>
        </w:tabs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V prípade </w:t>
      </w:r>
      <w:r w:rsidR="00EC28B6" w:rsidRPr="00F86039">
        <w:rPr>
          <w:rFonts w:ascii="Calibri Light" w:hAnsi="Calibri Light" w:cs="Calibri Light"/>
          <w:b w:val="0"/>
          <w:bCs w:val="0"/>
          <w:sz w:val="22"/>
          <w:szCs w:val="22"/>
        </w:rPr>
        <w:t>o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meškania s </w:t>
      </w:r>
      <w:r w:rsidR="0000463B" w:rsidRPr="00F86039">
        <w:rPr>
          <w:rFonts w:ascii="Calibri Light" w:hAnsi="Calibri Light" w:cs="Calibri Light"/>
          <w:b w:val="0"/>
          <w:bCs w:val="0"/>
          <w:sz w:val="22"/>
          <w:szCs w:val="22"/>
        </w:rPr>
        <w:t>úhradou nájomného si nájomca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môže uplatniť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úrok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 omeškania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vo výške 0,05 %</w:t>
      </w:r>
      <w:r w:rsidR="00EC28B6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 dlžnej sumy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za každý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aj začatý 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deň omeškania.</w:t>
      </w:r>
    </w:p>
    <w:p w14:paraId="5E43EF5F" w14:textId="77777777" w:rsidR="009A7344" w:rsidRDefault="007D748D" w:rsidP="007D748D">
      <w:pPr>
        <w:pStyle w:val="Nzov"/>
        <w:numPr>
          <w:ilvl w:val="0"/>
          <w:numId w:val="2"/>
        </w:numPr>
        <w:tabs>
          <w:tab w:val="left" w:pos="900"/>
        </w:tabs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7D748D">
        <w:rPr>
          <w:rFonts w:ascii="Calibri Light" w:hAnsi="Calibri Light" w:cs="Calibri Light"/>
          <w:b w:val="0"/>
          <w:bCs w:val="0"/>
          <w:sz w:val="22"/>
          <w:szCs w:val="22"/>
        </w:rPr>
        <w:lastRenderedPageBreak/>
        <w:t>Výška nájomného je stanovená v zmysle Štatútu mesta Košice upravujúceho pravidlá prenajímania majetku mesta Košice. V prípade zmeny Štatútu mesta Košice si nájomca vyhradzuje právo na úpravu výšky nájomného.</w:t>
      </w:r>
    </w:p>
    <w:p w14:paraId="6F42E7B3" w14:textId="77777777" w:rsidR="00961DC9" w:rsidRPr="007D748D" w:rsidRDefault="007D748D" w:rsidP="007D748D">
      <w:pPr>
        <w:pStyle w:val="Nzov"/>
        <w:numPr>
          <w:ilvl w:val="0"/>
          <w:numId w:val="2"/>
        </w:numPr>
        <w:tabs>
          <w:tab w:val="left" w:pos="900"/>
        </w:tabs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7D748D">
        <w:rPr>
          <w:rFonts w:ascii="Calibri Light" w:hAnsi="Calibri Light" w:cs="Calibri Light"/>
          <w:b w:val="0"/>
          <w:bCs w:val="0"/>
          <w:sz w:val="22"/>
          <w:szCs w:val="22"/>
        </w:rPr>
        <w:t xml:space="preserve">Zmluvné strany sa dohodli, že s účinnosťou odo dňa 1. januára toho ktorého roka počas platnosti tejto </w:t>
      </w:r>
      <w:r w:rsidR="00CA2125">
        <w:rPr>
          <w:rFonts w:ascii="Calibri Light" w:hAnsi="Calibri Light" w:cs="Calibri Light"/>
          <w:b w:val="0"/>
          <w:bCs w:val="0"/>
          <w:sz w:val="22"/>
          <w:szCs w:val="22"/>
        </w:rPr>
        <w:t>z</w:t>
      </w:r>
      <w:r w:rsidRPr="007D748D">
        <w:rPr>
          <w:rFonts w:ascii="Calibri Light" w:hAnsi="Calibri Light" w:cs="Calibri Light"/>
          <w:b w:val="0"/>
          <w:bCs w:val="0"/>
          <w:sz w:val="22"/>
          <w:szCs w:val="22"/>
        </w:rPr>
        <w:t>mluvy je nájomca oprávnený jednostranne zvýšiť výšku nájomného o mieru inflácie vyhlásenú Štatistickým úradom Slovenskej republiky alebo iným príslušným národným štatistickým orgánom s územnou pôsobnosť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ou pre Slovenskú republiku.</w:t>
      </w:r>
    </w:p>
    <w:p w14:paraId="74BFB636" w14:textId="77777777" w:rsidR="00DB20DC" w:rsidRPr="00F86039" w:rsidRDefault="00DB20DC" w:rsidP="00844B1C">
      <w:pPr>
        <w:pStyle w:val="Nzov"/>
        <w:tabs>
          <w:tab w:val="clear" w:pos="720"/>
          <w:tab w:val="left" w:pos="900"/>
        </w:tabs>
        <w:ind w:left="0"/>
        <w:jc w:val="left"/>
        <w:rPr>
          <w:rFonts w:ascii="Calibri Light" w:hAnsi="Calibri Light" w:cs="Calibri Light"/>
          <w:sz w:val="22"/>
          <w:szCs w:val="22"/>
        </w:rPr>
      </w:pPr>
    </w:p>
    <w:p w14:paraId="79BE1CF1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Článok IV.</w:t>
      </w:r>
    </w:p>
    <w:p w14:paraId="0D6935FA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 xml:space="preserve">Doba </w:t>
      </w:r>
      <w:r w:rsidR="0000463B" w:rsidRPr="00F86039">
        <w:rPr>
          <w:rFonts w:ascii="Calibri Light" w:hAnsi="Calibri Light" w:cs="Calibri Light"/>
          <w:sz w:val="22"/>
          <w:szCs w:val="22"/>
        </w:rPr>
        <w:t>pod</w:t>
      </w:r>
      <w:r w:rsidRPr="00F86039">
        <w:rPr>
          <w:rFonts w:ascii="Calibri Light" w:hAnsi="Calibri Light" w:cs="Calibri Light"/>
          <w:sz w:val="22"/>
          <w:szCs w:val="22"/>
        </w:rPr>
        <w:t>nájmu</w:t>
      </w:r>
    </w:p>
    <w:p w14:paraId="18486501" w14:textId="77777777" w:rsidR="009A7344" w:rsidRPr="00F86039" w:rsidRDefault="009A7344" w:rsidP="0000463B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2C579F25" w14:textId="3F28FA31" w:rsidR="009A7344" w:rsidRPr="00F86039" w:rsidRDefault="00961DC9" w:rsidP="00961DC9">
      <w:pPr>
        <w:pStyle w:val="Nzov"/>
        <w:numPr>
          <w:ilvl w:val="0"/>
          <w:numId w:val="7"/>
        </w:numPr>
        <w:tabs>
          <w:tab w:val="clear" w:pos="720"/>
          <w:tab w:val="left" w:pos="709"/>
        </w:tabs>
        <w:ind w:left="851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Táto zmluva sa uzatvára na dobu </w:t>
      </w:r>
      <w:r w:rsidR="00E6443A">
        <w:rPr>
          <w:rFonts w:ascii="Calibri Light" w:hAnsi="Calibri Light" w:cs="Calibri Light"/>
          <w:bCs w:val="0"/>
          <w:sz w:val="22"/>
          <w:szCs w:val="22"/>
        </w:rPr>
        <w:t>neu</w:t>
      </w:r>
      <w:r w:rsidR="00356B66" w:rsidRPr="002D2886">
        <w:rPr>
          <w:rFonts w:ascii="Calibri Light" w:hAnsi="Calibri Light" w:cs="Calibri Light"/>
          <w:bCs w:val="0"/>
          <w:sz w:val="22"/>
          <w:szCs w:val="22"/>
        </w:rPr>
        <w:t>rčitú</w:t>
      </w:r>
      <w:r w:rsidR="00E6443A">
        <w:rPr>
          <w:rFonts w:ascii="Calibri Light" w:hAnsi="Calibri Light" w:cs="Calibri Light"/>
          <w:bCs w:val="0"/>
          <w:sz w:val="22"/>
          <w:szCs w:val="22"/>
        </w:rPr>
        <w:t>.</w:t>
      </w:r>
    </w:p>
    <w:p w14:paraId="388128BB" w14:textId="77777777" w:rsidR="00DE54C8" w:rsidRPr="00F86039" w:rsidRDefault="00DE54C8" w:rsidP="0000463B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4E04630D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Článok V.</w:t>
      </w:r>
    </w:p>
    <w:p w14:paraId="1958D0C0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Spôsob skončenia podnájmu</w:t>
      </w:r>
    </w:p>
    <w:p w14:paraId="7F4D2638" w14:textId="77777777" w:rsidR="00DE54C8" w:rsidRPr="00F86039" w:rsidRDefault="00DE54C8" w:rsidP="00DE54C8">
      <w:pPr>
        <w:pStyle w:val="Nzov"/>
        <w:tabs>
          <w:tab w:val="clear" w:pos="720"/>
          <w:tab w:val="left" w:pos="900"/>
          <w:tab w:val="left" w:pos="2835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4DC035B1" w14:textId="77777777" w:rsidR="00961DC9" w:rsidRPr="007A2C87" w:rsidRDefault="0000463B" w:rsidP="007A2C87">
      <w:pPr>
        <w:pStyle w:val="Nzov"/>
        <w:numPr>
          <w:ilvl w:val="0"/>
          <w:numId w:val="8"/>
        </w:numPr>
        <w:tabs>
          <w:tab w:val="clear" w:pos="720"/>
          <w:tab w:val="left" w:pos="900"/>
          <w:tab w:val="left" w:pos="2835"/>
        </w:tabs>
        <w:ind w:left="709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Podnájom </w:t>
      </w:r>
      <w:r w:rsidR="00DE54C8" w:rsidRPr="00F86039">
        <w:rPr>
          <w:rFonts w:ascii="Calibri Light" w:hAnsi="Calibri Light" w:cs="Calibri Light"/>
          <w:b w:val="0"/>
          <w:bCs w:val="0"/>
          <w:sz w:val="22"/>
          <w:szCs w:val="22"/>
        </w:rPr>
        <w:t>podľa tejto zmluvy končí:</w:t>
      </w:r>
    </w:p>
    <w:p w14:paraId="61D8B12C" w14:textId="77777777" w:rsidR="0047223A" w:rsidRDefault="0047223A" w:rsidP="00DE54C8">
      <w:pPr>
        <w:pStyle w:val="Nzov"/>
        <w:numPr>
          <w:ilvl w:val="0"/>
          <w:numId w:val="9"/>
        </w:numPr>
        <w:tabs>
          <w:tab w:val="clear" w:pos="720"/>
          <w:tab w:val="left" w:pos="993"/>
          <w:tab w:val="left" w:pos="2835"/>
        </w:tabs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uplynutím dojednanej doby,</w:t>
      </w:r>
    </w:p>
    <w:p w14:paraId="5111D813" w14:textId="77777777" w:rsidR="00DE54C8" w:rsidRDefault="00DE54C8" w:rsidP="00DE54C8">
      <w:pPr>
        <w:pStyle w:val="Nzov"/>
        <w:numPr>
          <w:ilvl w:val="0"/>
          <w:numId w:val="9"/>
        </w:numPr>
        <w:tabs>
          <w:tab w:val="clear" w:pos="720"/>
          <w:tab w:val="left" w:pos="993"/>
          <w:tab w:val="left" w:pos="2835"/>
        </w:tabs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d</w:t>
      </w:r>
      <w:r w:rsidR="009A7344" w:rsidRPr="00F86039">
        <w:rPr>
          <w:rFonts w:ascii="Calibri Light" w:hAnsi="Calibri Light" w:cs="Calibri Light"/>
          <w:b w:val="0"/>
          <w:bCs w:val="0"/>
          <w:sz w:val="22"/>
          <w:szCs w:val="22"/>
        </w:rPr>
        <w:t>ohodou</w:t>
      </w:r>
      <w:r w:rsidR="0000463B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zmluvných strán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,</w:t>
      </w:r>
    </w:p>
    <w:p w14:paraId="349B2ABE" w14:textId="0584117F" w:rsidR="007A2C87" w:rsidRPr="00F86039" w:rsidRDefault="007A2C87" w:rsidP="00DE54C8">
      <w:pPr>
        <w:pStyle w:val="Nzov"/>
        <w:numPr>
          <w:ilvl w:val="0"/>
          <w:numId w:val="9"/>
        </w:numPr>
        <w:tabs>
          <w:tab w:val="clear" w:pos="720"/>
          <w:tab w:val="left" w:pos="993"/>
          <w:tab w:val="left" w:pos="2835"/>
        </w:tabs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C30664">
        <w:rPr>
          <w:rFonts w:ascii="Calibri Light" w:hAnsi="Calibri Light" w:cs="Calibri Light"/>
          <w:b w:val="0"/>
          <w:bCs w:val="0"/>
          <w:sz w:val="22"/>
        </w:rPr>
        <w:t xml:space="preserve">výpoveďou ktorejkoľvek zo zmluvných strán, a to aj bez uvedenia dôvodu. Výpovedná doba je </w:t>
      </w:r>
      <w:r w:rsidR="00E6443A">
        <w:rPr>
          <w:rFonts w:ascii="Calibri Light" w:hAnsi="Calibri Light" w:cs="Calibri Light"/>
          <w:b w:val="0"/>
          <w:bCs w:val="0"/>
          <w:sz w:val="22"/>
        </w:rPr>
        <w:t>3</w:t>
      </w:r>
      <w:r w:rsidR="00251A1F">
        <w:rPr>
          <w:rFonts w:ascii="Calibri Light" w:hAnsi="Calibri Light" w:cs="Calibri Light"/>
          <w:b w:val="0"/>
          <w:bCs w:val="0"/>
          <w:sz w:val="22"/>
        </w:rPr>
        <w:t xml:space="preserve"> mesiac</w:t>
      </w:r>
      <w:r w:rsidRPr="00C30664">
        <w:rPr>
          <w:rFonts w:ascii="Calibri Light" w:hAnsi="Calibri Light" w:cs="Calibri Light"/>
          <w:b w:val="0"/>
          <w:bCs w:val="0"/>
          <w:sz w:val="22"/>
        </w:rPr>
        <w:t xml:space="preserve"> a začína plynúť </w:t>
      </w:r>
      <w:r>
        <w:rPr>
          <w:rFonts w:ascii="Calibri Light" w:hAnsi="Calibri Light" w:cs="Calibri Light"/>
          <w:b w:val="0"/>
          <w:bCs w:val="0"/>
          <w:sz w:val="22"/>
        </w:rPr>
        <w:t>prvým</w:t>
      </w:r>
      <w:r w:rsidRPr="00C30664">
        <w:rPr>
          <w:rFonts w:ascii="Calibri Light" w:hAnsi="Calibri Light" w:cs="Calibri Light"/>
          <w:b w:val="0"/>
          <w:bCs w:val="0"/>
          <w:sz w:val="22"/>
        </w:rPr>
        <w:t xml:space="preserve"> dňom mesiaca nasledujúceho po doručení výpovede druhej zmluvnej strane.</w:t>
      </w:r>
    </w:p>
    <w:p w14:paraId="3FC38CB2" w14:textId="77777777" w:rsidR="009A7344" w:rsidRPr="00F86039" w:rsidRDefault="00DE54C8" w:rsidP="00DE54C8">
      <w:pPr>
        <w:pStyle w:val="Nzov"/>
        <w:numPr>
          <w:ilvl w:val="0"/>
          <w:numId w:val="9"/>
        </w:numPr>
        <w:tabs>
          <w:tab w:val="clear" w:pos="720"/>
          <w:tab w:val="left" w:pos="993"/>
          <w:tab w:val="left" w:pos="2835"/>
        </w:tabs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o</w:t>
      </w:r>
      <w:r w:rsidR="009A7344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dstúpením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nájomcu </w:t>
      </w:r>
      <w:r w:rsidR="009A7344" w:rsidRPr="00F86039">
        <w:rPr>
          <w:rFonts w:ascii="Calibri Light" w:hAnsi="Calibri Light" w:cs="Calibri Light"/>
          <w:b w:val="0"/>
          <w:bCs w:val="0"/>
          <w:sz w:val="22"/>
          <w:szCs w:val="22"/>
        </w:rPr>
        <w:t>od zmluvy z dôvodu neplnenia zmluvných podmienok podnájom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com</w:t>
      </w:r>
      <w:r w:rsidR="009A7344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4BF9620E" w14:textId="77777777" w:rsidR="009A7344" w:rsidRPr="00F86039" w:rsidRDefault="009A7344" w:rsidP="0000463B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9338150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Článok VI.</w:t>
      </w:r>
    </w:p>
    <w:p w14:paraId="07F4A5D2" w14:textId="77777777" w:rsidR="009A7344" w:rsidRPr="00F86039" w:rsidRDefault="009A7344" w:rsidP="009A7344">
      <w:pPr>
        <w:pStyle w:val="Nzov"/>
        <w:tabs>
          <w:tab w:val="clear" w:pos="720"/>
          <w:tab w:val="left" w:pos="900"/>
        </w:tabs>
        <w:ind w:left="360"/>
        <w:rPr>
          <w:rFonts w:ascii="Calibri Light" w:hAnsi="Calibri Light" w:cs="Calibri Light"/>
          <w:sz w:val="22"/>
          <w:szCs w:val="22"/>
        </w:rPr>
      </w:pPr>
      <w:r w:rsidRPr="00F86039">
        <w:rPr>
          <w:rFonts w:ascii="Calibri Light" w:hAnsi="Calibri Light" w:cs="Calibri Light"/>
          <w:sz w:val="22"/>
          <w:szCs w:val="22"/>
        </w:rPr>
        <w:t>Práva a povinnosti zmluvných strán</w:t>
      </w:r>
    </w:p>
    <w:p w14:paraId="4F8A0EE7" w14:textId="77777777" w:rsidR="009A7344" w:rsidRPr="00F86039" w:rsidRDefault="009A7344" w:rsidP="00E82B1C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7E6A94CC" w14:textId="77777777" w:rsidR="002D2886" w:rsidRDefault="00961DC9" w:rsidP="002D2886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Podnájomca</w:t>
      </w:r>
      <w:r w:rsidR="00911D1C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sa zaväzuje počas </w:t>
      </w:r>
      <w:r w:rsidR="0047223A">
        <w:rPr>
          <w:rFonts w:ascii="Calibri Light" w:hAnsi="Calibri Light" w:cs="Calibri Light"/>
          <w:b w:val="0"/>
          <w:bCs w:val="0"/>
          <w:sz w:val="22"/>
          <w:szCs w:val="22"/>
        </w:rPr>
        <w:t xml:space="preserve">celej </w:t>
      </w:r>
      <w:r w:rsidR="00F17C04">
        <w:rPr>
          <w:rFonts w:ascii="Calibri Light" w:hAnsi="Calibri Light" w:cs="Calibri Light"/>
          <w:b w:val="0"/>
          <w:bCs w:val="0"/>
          <w:sz w:val="22"/>
          <w:szCs w:val="22"/>
        </w:rPr>
        <w:t>doby</w:t>
      </w:r>
      <w:r w:rsid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trvania tejto </w:t>
      </w:r>
      <w:r w:rsidR="0047223A">
        <w:rPr>
          <w:rFonts w:ascii="Calibri Light" w:hAnsi="Calibri Light" w:cs="Calibri Light"/>
          <w:b w:val="0"/>
          <w:bCs w:val="0"/>
          <w:sz w:val="22"/>
          <w:szCs w:val="22"/>
        </w:rPr>
        <w:t>z</w:t>
      </w:r>
      <w:r w:rsidR="002D2886">
        <w:rPr>
          <w:rFonts w:ascii="Calibri Light" w:hAnsi="Calibri Light" w:cs="Calibri Light"/>
          <w:b w:val="0"/>
          <w:bCs w:val="0"/>
          <w:sz w:val="22"/>
          <w:szCs w:val="22"/>
        </w:rPr>
        <w:t>mluvy</w:t>
      </w:r>
      <w:r w:rsidR="00F17C04">
        <w:rPr>
          <w:rFonts w:ascii="Calibri Light" w:hAnsi="Calibri Light" w:cs="Calibri Light"/>
          <w:b w:val="0"/>
          <w:bCs w:val="0"/>
          <w:sz w:val="22"/>
          <w:szCs w:val="22"/>
        </w:rPr>
        <w:t xml:space="preserve"> užívať predmet podnájmu, resp. prevádzkovať </w:t>
      </w:r>
      <w:r w:rsid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pojazdný bufet </w:t>
      </w:r>
      <w:r w:rsidR="00F17C04">
        <w:rPr>
          <w:rFonts w:ascii="Calibri Light" w:hAnsi="Calibri Light" w:cs="Calibri Light"/>
          <w:b w:val="0"/>
          <w:bCs w:val="0"/>
          <w:sz w:val="22"/>
          <w:szCs w:val="22"/>
        </w:rPr>
        <w:t>s nasledovnými</w:t>
      </w:r>
      <w:r w:rsid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F17C04">
        <w:rPr>
          <w:rFonts w:ascii="Calibri Light" w:hAnsi="Calibri Light" w:cs="Calibri Light"/>
          <w:b w:val="0"/>
          <w:bCs w:val="0"/>
          <w:sz w:val="22"/>
          <w:szCs w:val="22"/>
        </w:rPr>
        <w:t>podmienkami:</w:t>
      </w:r>
    </w:p>
    <w:p w14:paraId="4DBEF5EA" w14:textId="7E7BA549" w:rsidR="002D2886" w:rsidRPr="00E6443A" w:rsidRDefault="002D2886" w:rsidP="00E6443A">
      <w:pPr>
        <w:pStyle w:val="Nzov"/>
        <w:numPr>
          <w:ilvl w:val="0"/>
          <w:numId w:val="10"/>
        </w:numPr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o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tváracie hodiny: najskôr 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od 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>9:00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hod.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- max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imálne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do 21:00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hod.,</w:t>
      </w:r>
    </w:p>
    <w:p w14:paraId="31ED0373" w14:textId="77777777" w:rsidR="002D2886" w:rsidRPr="002D2886" w:rsidRDefault="002D2886" w:rsidP="00A34911">
      <w:pPr>
        <w:pStyle w:val="Nzov"/>
        <w:numPr>
          <w:ilvl w:val="0"/>
          <w:numId w:val="10"/>
        </w:numPr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na predmete podnájmu nebude vytvorený priestor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na konzumáciu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výrobkov ponúkaných podnájomcom 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>(stoly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, pulty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a pod.)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,</w:t>
      </w:r>
    </w:p>
    <w:p w14:paraId="6CAA2CC4" w14:textId="77777777" w:rsidR="002D2886" w:rsidRPr="002D2886" w:rsidRDefault="002D2886" w:rsidP="00A34911">
      <w:pPr>
        <w:pStyle w:val="Nzov"/>
        <w:numPr>
          <w:ilvl w:val="0"/>
          <w:numId w:val="10"/>
        </w:numPr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podnájomca bude rešpektovať z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>ákaz predaja alkoholických nápojov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,</w:t>
      </w:r>
    </w:p>
    <w:p w14:paraId="57843ACF" w14:textId="77777777" w:rsidR="002D2886" w:rsidRPr="002D2886" w:rsidRDefault="002D2886" w:rsidP="00A34911">
      <w:pPr>
        <w:pStyle w:val="Nzov"/>
        <w:numPr>
          <w:ilvl w:val="0"/>
          <w:numId w:val="10"/>
        </w:numPr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o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>dpad a voda: uzavretý okruh (bez negatívneho dopadu na životné prostredie)</w:t>
      </w:r>
    </w:p>
    <w:p w14:paraId="06D10EB7" w14:textId="77777777" w:rsidR="002D2886" w:rsidRPr="002D2886" w:rsidRDefault="002D2886" w:rsidP="00A34911">
      <w:pPr>
        <w:pStyle w:val="Nzov"/>
        <w:numPr>
          <w:ilvl w:val="0"/>
          <w:numId w:val="10"/>
        </w:numPr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výrobky ponúkané podnájomcom budú zákazníkom vydávané v e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>kologicky rozložiteľn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ých</w:t>
      </w:r>
      <w:r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obal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och,</w:t>
      </w:r>
    </w:p>
    <w:p w14:paraId="1D2E2B18" w14:textId="77777777" w:rsidR="002D2886" w:rsidRPr="00A34911" w:rsidRDefault="00194427" w:rsidP="00A34911">
      <w:pPr>
        <w:pStyle w:val="Nzov"/>
        <w:numPr>
          <w:ilvl w:val="0"/>
          <w:numId w:val="10"/>
        </w:numPr>
        <w:ind w:left="993" w:hanging="284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podnájomca podľa možností </w:t>
      </w:r>
      <w:r w:rsidR="00A34911">
        <w:rPr>
          <w:rFonts w:ascii="Calibri Light" w:hAnsi="Calibri Light" w:cs="Calibri Light"/>
          <w:b w:val="0"/>
          <w:bCs w:val="0"/>
          <w:sz w:val="22"/>
          <w:szCs w:val="22"/>
        </w:rPr>
        <w:t>u</w:t>
      </w:r>
      <w:r w:rsidR="002D2886" w:rsidRPr="002D2886">
        <w:rPr>
          <w:rFonts w:ascii="Calibri Light" w:hAnsi="Calibri Light" w:cs="Calibri Light"/>
          <w:b w:val="0"/>
          <w:bCs w:val="0"/>
          <w:sz w:val="22"/>
          <w:szCs w:val="22"/>
        </w:rPr>
        <w:t>prednostn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í</w:t>
      </w:r>
      <w:r w:rsidR="002D2886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výrobky</w:t>
      </w:r>
      <w:r w:rsidR="002D2886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od regionálnych dodávateľov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0F37FC6E" w14:textId="6AB3A39C" w:rsidR="00A34911" w:rsidRDefault="00A34911" w:rsidP="00A34911">
      <w:pPr>
        <w:pStyle w:val="Nzov"/>
        <w:numPr>
          <w:ilvl w:val="0"/>
          <w:numId w:val="3"/>
        </w:numPr>
        <w:tabs>
          <w:tab w:val="left" w:pos="3060"/>
        </w:tabs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>Nájomca</w:t>
      </w:r>
      <w:r w:rsidRPr="00A34911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347295">
        <w:rPr>
          <w:rFonts w:ascii="Calibri Light" w:hAnsi="Calibri Light" w:cs="Calibri Light"/>
          <w:b w:val="0"/>
          <w:bCs w:val="0"/>
          <w:sz w:val="22"/>
          <w:szCs w:val="22"/>
        </w:rPr>
        <w:t xml:space="preserve">nezabezpečuje dodávku vody. </w:t>
      </w:r>
      <w:r w:rsidR="00302A8F">
        <w:rPr>
          <w:rFonts w:ascii="Calibri Light" w:hAnsi="Calibri Light" w:cs="Calibri Light"/>
          <w:b w:val="0"/>
          <w:bCs w:val="0"/>
          <w:sz w:val="22"/>
          <w:szCs w:val="22"/>
        </w:rPr>
        <w:t>Nájomca</w:t>
      </w:r>
      <w:r w:rsidR="00347295">
        <w:rPr>
          <w:rFonts w:ascii="Calibri Light" w:hAnsi="Calibri Light" w:cs="Calibri Light"/>
          <w:b w:val="0"/>
          <w:bCs w:val="0"/>
          <w:sz w:val="22"/>
          <w:szCs w:val="22"/>
        </w:rPr>
        <w:t xml:space="preserve"> môže poskytnúť zdroj elektrickej energie s podružným meraním, na základe ktorého bude podnájomcovi </w:t>
      </w:r>
      <w:proofErr w:type="spellStart"/>
      <w:r w:rsidR="00347295">
        <w:rPr>
          <w:rFonts w:ascii="Calibri Light" w:hAnsi="Calibri Light" w:cs="Calibri Light"/>
          <w:b w:val="0"/>
          <w:bCs w:val="0"/>
          <w:sz w:val="22"/>
          <w:szCs w:val="22"/>
        </w:rPr>
        <w:t>refakturovaná</w:t>
      </w:r>
      <w:proofErr w:type="spellEnd"/>
      <w:r w:rsidR="00347295">
        <w:rPr>
          <w:rFonts w:ascii="Calibri Light" w:hAnsi="Calibri Light" w:cs="Calibri Light"/>
          <w:b w:val="0"/>
          <w:bCs w:val="0"/>
          <w:sz w:val="22"/>
          <w:szCs w:val="22"/>
        </w:rPr>
        <w:t xml:space="preserve"> skutočná spotreba podľa ceny dodávateľa.</w:t>
      </w:r>
      <w:r w:rsidR="003E767E">
        <w:rPr>
          <w:rFonts w:ascii="Calibri Light" w:hAnsi="Calibri Light" w:cs="Calibri Light"/>
          <w:b w:val="0"/>
          <w:bCs w:val="0"/>
          <w:sz w:val="22"/>
          <w:szCs w:val="22"/>
        </w:rPr>
        <w:t xml:space="preserve"> Technické a finančné podmienky pripojenia na zdroj elektrickej energie budú riešené osobitnou </w:t>
      </w:r>
      <w:r w:rsidR="007C426D">
        <w:rPr>
          <w:rFonts w:ascii="Calibri Light" w:hAnsi="Calibri Light" w:cs="Calibri Light"/>
          <w:b w:val="0"/>
          <w:bCs w:val="0"/>
          <w:sz w:val="22"/>
          <w:szCs w:val="22"/>
        </w:rPr>
        <w:t xml:space="preserve">vzájomnou </w:t>
      </w:r>
      <w:r w:rsidR="003E767E">
        <w:rPr>
          <w:rFonts w:ascii="Calibri Light" w:hAnsi="Calibri Light" w:cs="Calibri Light"/>
          <w:b w:val="0"/>
          <w:bCs w:val="0"/>
          <w:sz w:val="22"/>
          <w:szCs w:val="22"/>
        </w:rPr>
        <w:t>dohodou s podnájomcom.</w:t>
      </w:r>
    </w:p>
    <w:p w14:paraId="71DBD117" w14:textId="77777777" w:rsidR="00A34911" w:rsidRDefault="00A34911" w:rsidP="00A34911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Podnájomca 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na vlastné náklady 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zabezpečí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likvidáciu a odvoz odpadu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 predmetu podnájmu a zaväzuje sa nezakladať skládky odpadu.</w:t>
      </w:r>
    </w:p>
    <w:p w14:paraId="18F143FD" w14:textId="77777777" w:rsidR="009A7344" w:rsidRPr="002D2886" w:rsidRDefault="00A34911" w:rsidP="002D2886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Podnájomca je </w:t>
      </w:r>
      <w:r w:rsidR="002D2886" w:rsidRPr="00F86039">
        <w:rPr>
          <w:rFonts w:ascii="Calibri Light" w:hAnsi="Calibri Light" w:cs="Calibri Light"/>
          <w:b w:val="0"/>
          <w:bCs w:val="0"/>
          <w:sz w:val="22"/>
          <w:szCs w:val="22"/>
        </w:rPr>
        <w:t>povinný na vlastné náklady v celom rozsahu zabezpečiť</w:t>
      </w:r>
      <w:r w:rsidR="002D2886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na predmete podnájmu dodržiavanie všeobecne záväzných právnych predpisov na úseku ochrany pred požiarmi, bezpečnosti a ochrany zdravia pri práci, na úseku odpadového hospodárstva a na úseku ochrany životného prostredia. </w:t>
      </w:r>
      <w:r w:rsidR="00850A62" w:rsidRPr="002D2886">
        <w:rPr>
          <w:rFonts w:ascii="Calibri Light" w:hAnsi="Calibri Light" w:cs="Calibri Light"/>
          <w:b w:val="0"/>
          <w:bCs w:val="0"/>
          <w:sz w:val="22"/>
          <w:szCs w:val="22"/>
        </w:rPr>
        <w:t>Podnájom</w:t>
      </w:r>
      <w:r w:rsidR="005448EB" w:rsidRPr="002D2886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="009A7344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850A62" w:rsidRPr="002D2886">
        <w:rPr>
          <w:rFonts w:ascii="Calibri Light" w:hAnsi="Calibri Light" w:cs="Calibri Light"/>
          <w:b w:val="0"/>
          <w:bCs w:val="0"/>
          <w:sz w:val="22"/>
          <w:szCs w:val="22"/>
        </w:rPr>
        <w:t>je</w:t>
      </w:r>
      <w:r w:rsidR="009A7344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ďalej </w:t>
      </w:r>
      <w:r w:rsidR="009A7344" w:rsidRPr="002D2886">
        <w:rPr>
          <w:rFonts w:ascii="Calibri Light" w:hAnsi="Calibri Light" w:cs="Calibri Light"/>
          <w:b w:val="0"/>
          <w:bCs w:val="0"/>
          <w:sz w:val="22"/>
          <w:szCs w:val="22"/>
        </w:rPr>
        <w:t>povinn</w:t>
      </w:r>
      <w:r w:rsidR="00DE54C8" w:rsidRPr="002D2886">
        <w:rPr>
          <w:rFonts w:ascii="Calibri Light" w:hAnsi="Calibri Light" w:cs="Calibri Light"/>
          <w:b w:val="0"/>
          <w:bCs w:val="0"/>
          <w:sz w:val="22"/>
          <w:szCs w:val="22"/>
        </w:rPr>
        <w:t>ý</w:t>
      </w:r>
      <w:r w:rsidR="009A7344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dodržiavať ustanovenia 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>z</w:t>
      </w:r>
      <w:r w:rsidR="009A7344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ákona o lesoch, bezpečnostné a iné platné právne predpisy súvisiace s predmetom 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>podnájmu</w:t>
      </w:r>
      <w:r w:rsidR="009A7344" w:rsidRPr="002D2886">
        <w:rPr>
          <w:rFonts w:ascii="Calibri Light" w:hAnsi="Calibri Light" w:cs="Calibri Light"/>
          <w:b w:val="0"/>
          <w:bCs w:val="0"/>
          <w:sz w:val="22"/>
          <w:szCs w:val="22"/>
        </w:rPr>
        <w:t>, najmä nezasahovať do priľahlého lesného pôdneho fondu a nevykonávať výrub stromov a krovín.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Pre prípad po</w:t>
      </w:r>
      <w:r w:rsidR="00961DC9" w:rsidRPr="002D2886">
        <w:rPr>
          <w:rFonts w:ascii="Calibri Light" w:hAnsi="Calibri Light" w:cs="Calibri Light"/>
          <w:b w:val="0"/>
          <w:bCs w:val="0"/>
          <w:sz w:val="22"/>
          <w:szCs w:val="22"/>
        </w:rPr>
        <w:t>rušenia povinnosti podnájomcu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podľa tohto odseku zmluvy, si zmluvné strany dohodli zmluvnú pokutu vo výške škody alebo akejkoľvek inej ujmy spôsobenej alebo vyvolanej nájomcovi v príčinnej súvislosti s poruš</w:t>
      </w:r>
      <w:r w:rsidR="00961DC9" w:rsidRPr="002D2886">
        <w:rPr>
          <w:rFonts w:ascii="Calibri Light" w:hAnsi="Calibri Light" w:cs="Calibri Light"/>
          <w:b w:val="0"/>
          <w:bCs w:val="0"/>
          <w:sz w:val="22"/>
          <w:szCs w:val="22"/>
        </w:rPr>
        <w:t>ením tejto povinnosti podnájomcom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. </w:t>
      </w:r>
      <w:r w:rsidR="00DE54C8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Nárok na </w:t>
      </w:r>
      <w:r w:rsidR="00DE54C8" w:rsidRPr="002D2886">
        <w:rPr>
          <w:rFonts w:ascii="Calibri Light" w:hAnsi="Calibri Light" w:cs="Calibri Light"/>
          <w:b w:val="0"/>
          <w:bCs w:val="0"/>
          <w:sz w:val="22"/>
          <w:szCs w:val="22"/>
        </w:rPr>
        <w:lastRenderedPageBreak/>
        <w:t>zaplatenie zmluvnej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pokut</w:t>
      </w:r>
      <w:r w:rsidR="00DE54C8" w:rsidRPr="002D2886">
        <w:rPr>
          <w:rFonts w:ascii="Calibri Light" w:hAnsi="Calibri Light" w:cs="Calibri Light"/>
          <w:b w:val="0"/>
          <w:bCs w:val="0"/>
          <w:sz w:val="22"/>
          <w:szCs w:val="22"/>
        </w:rPr>
        <w:t>y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podľa predchádzajúcej vety vzniká a</w:t>
      </w:r>
      <w:r w:rsidR="00DE54C8" w:rsidRPr="002D2886">
        <w:rPr>
          <w:rFonts w:ascii="Calibri Light" w:hAnsi="Calibri Light" w:cs="Calibri Light"/>
          <w:b w:val="0"/>
          <w:bCs w:val="0"/>
          <w:sz w:val="22"/>
          <w:szCs w:val="22"/>
        </w:rPr>
        <w:t> zmluvná pokut</w:t>
      </w:r>
      <w:r w:rsidR="003B5DFE" w:rsidRPr="002D2886">
        <w:rPr>
          <w:rFonts w:ascii="Calibri Light" w:hAnsi="Calibri Light" w:cs="Calibri Light"/>
          <w:b w:val="0"/>
          <w:bCs w:val="0"/>
          <w:sz w:val="22"/>
          <w:szCs w:val="22"/>
        </w:rPr>
        <w:t>a</w:t>
      </w:r>
      <w:r w:rsidR="00DE54C8" w:rsidRPr="002D2886">
        <w:rPr>
          <w:rFonts w:ascii="Calibri Light" w:hAnsi="Calibri Light" w:cs="Calibri Light"/>
          <w:b w:val="0"/>
          <w:bCs w:val="0"/>
          <w:sz w:val="22"/>
          <w:szCs w:val="22"/>
        </w:rPr>
        <w:t xml:space="preserve"> sa </w:t>
      </w:r>
      <w:r w:rsidR="00911D1C" w:rsidRPr="002D2886">
        <w:rPr>
          <w:rFonts w:ascii="Calibri Light" w:hAnsi="Calibri Light" w:cs="Calibri Light"/>
          <w:b w:val="0"/>
          <w:bCs w:val="0"/>
          <w:sz w:val="22"/>
          <w:szCs w:val="22"/>
        </w:rPr>
        <w:t>stáva splatnou v okamihu vzniku škody alebo inej ujmy nájomcovi.</w:t>
      </w:r>
    </w:p>
    <w:p w14:paraId="7AC9F249" w14:textId="77777777" w:rsidR="009A7344" w:rsidRPr="00A34911" w:rsidRDefault="009A7344" w:rsidP="00A34911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Nájomca nezodpovedá za škody spôsobené pádom stromov a ich častí na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predmet podnájmu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3060CF42" w14:textId="77777777" w:rsidR="009A7344" w:rsidRPr="00F86039" w:rsidRDefault="009A7344" w:rsidP="009A7344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Podnájom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nesm</w:t>
      </w:r>
      <w:r w:rsidR="00850A62" w:rsidRPr="00F86039">
        <w:rPr>
          <w:rFonts w:ascii="Calibri Light" w:hAnsi="Calibri Light" w:cs="Calibri Light"/>
          <w:b w:val="0"/>
          <w:bCs w:val="0"/>
          <w:sz w:val="22"/>
          <w:szCs w:val="22"/>
        </w:rPr>
        <w:t>ie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predmet podnájmu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prenechať do užívania tretím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osobám.</w:t>
      </w:r>
    </w:p>
    <w:p w14:paraId="0CFBF0D2" w14:textId="77777777" w:rsidR="009A7344" w:rsidRPr="00F86039" w:rsidRDefault="009A7344" w:rsidP="009A7344">
      <w:pPr>
        <w:pStyle w:val="Zarkazkladnhotextu"/>
        <w:numPr>
          <w:ilvl w:val="0"/>
          <w:numId w:val="3"/>
        </w:numPr>
        <w:rPr>
          <w:rFonts w:ascii="Calibri Light" w:hAnsi="Calibri Light" w:cs="Calibri Light"/>
          <w:szCs w:val="22"/>
        </w:rPr>
      </w:pPr>
      <w:r w:rsidRPr="00F86039">
        <w:rPr>
          <w:rFonts w:ascii="Calibri Light" w:hAnsi="Calibri Light" w:cs="Calibri Light"/>
          <w:szCs w:val="22"/>
        </w:rPr>
        <w:t>Podnájom</w:t>
      </w:r>
      <w:r w:rsidR="00961DC9" w:rsidRPr="00F86039">
        <w:rPr>
          <w:rFonts w:ascii="Calibri Light" w:hAnsi="Calibri Light" w:cs="Calibri Light"/>
          <w:szCs w:val="22"/>
        </w:rPr>
        <w:t>ca</w:t>
      </w:r>
      <w:r w:rsidR="00850A62" w:rsidRPr="00F86039">
        <w:rPr>
          <w:rFonts w:ascii="Calibri Light" w:hAnsi="Calibri Light" w:cs="Calibri Light"/>
          <w:szCs w:val="22"/>
        </w:rPr>
        <w:t xml:space="preserve"> sa zaväzuje</w:t>
      </w:r>
      <w:r w:rsidRPr="00F86039">
        <w:rPr>
          <w:rFonts w:ascii="Calibri Light" w:hAnsi="Calibri Light" w:cs="Calibri Light"/>
          <w:szCs w:val="22"/>
        </w:rPr>
        <w:t xml:space="preserve"> na požiadanie nájomcu umožniť prístup osobám i mechanizmom zabezpečujúcich práce pre nájomcu na </w:t>
      </w:r>
      <w:r w:rsidR="00E82B1C" w:rsidRPr="00F86039">
        <w:rPr>
          <w:rFonts w:ascii="Calibri Light" w:hAnsi="Calibri Light" w:cs="Calibri Light"/>
          <w:szCs w:val="22"/>
        </w:rPr>
        <w:t>predmet podnájmu</w:t>
      </w:r>
      <w:r w:rsidRPr="00F86039">
        <w:rPr>
          <w:rFonts w:ascii="Calibri Light" w:hAnsi="Calibri Light" w:cs="Calibri Light"/>
          <w:szCs w:val="22"/>
        </w:rPr>
        <w:t xml:space="preserve"> z dôvodu vykonania nevyhnutnej hospodárskej činnos</w:t>
      </w:r>
      <w:r w:rsidR="0047223A">
        <w:rPr>
          <w:rFonts w:ascii="Calibri Light" w:hAnsi="Calibri Light" w:cs="Calibri Light"/>
          <w:szCs w:val="22"/>
        </w:rPr>
        <w:t xml:space="preserve">ti (napr. spracovanie kalamity </w:t>
      </w:r>
      <w:r w:rsidR="00DE54C8" w:rsidRPr="00F86039">
        <w:rPr>
          <w:rFonts w:ascii="Calibri Light" w:hAnsi="Calibri Light" w:cs="Calibri Light"/>
          <w:szCs w:val="22"/>
        </w:rPr>
        <w:t>a pod.</w:t>
      </w:r>
      <w:r w:rsidRPr="00F86039">
        <w:rPr>
          <w:rFonts w:ascii="Calibri Light" w:hAnsi="Calibri Light" w:cs="Calibri Light"/>
          <w:szCs w:val="22"/>
        </w:rPr>
        <w:t>)</w:t>
      </w:r>
      <w:r w:rsidR="00DE54C8" w:rsidRPr="00F86039">
        <w:rPr>
          <w:rFonts w:ascii="Calibri Light" w:hAnsi="Calibri Light" w:cs="Calibri Light"/>
          <w:szCs w:val="22"/>
        </w:rPr>
        <w:t>,</w:t>
      </w:r>
      <w:r w:rsidRPr="00F86039">
        <w:rPr>
          <w:rFonts w:ascii="Calibri Light" w:hAnsi="Calibri Light" w:cs="Calibri Light"/>
          <w:szCs w:val="22"/>
        </w:rPr>
        <w:t xml:space="preserve"> </w:t>
      </w:r>
      <w:r w:rsidR="00E82B1C" w:rsidRPr="00F86039">
        <w:rPr>
          <w:rFonts w:ascii="Calibri Light" w:hAnsi="Calibri Light" w:cs="Calibri Light"/>
          <w:szCs w:val="22"/>
        </w:rPr>
        <w:t>a</w:t>
      </w:r>
      <w:r w:rsidR="00DE54C8" w:rsidRPr="00F86039">
        <w:rPr>
          <w:rFonts w:ascii="Calibri Light" w:hAnsi="Calibri Light" w:cs="Calibri Light"/>
          <w:szCs w:val="22"/>
        </w:rPr>
        <w:t xml:space="preserve"> to </w:t>
      </w:r>
      <w:r w:rsidRPr="00F86039">
        <w:rPr>
          <w:rFonts w:ascii="Calibri Light" w:hAnsi="Calibri Light" w:cs="Calibri Light"/>
          <w:szCs w:val="22"/>
        </w:rPr>
        <w:t>na nevyhnutný čas.</w:t>
      </w:r>
    </w:p>
    <w:p w14:paraId="38525399" w14:textId="77777777" w:rsidR="009A7344" w:rsidRPr="00F86039" w:rsidRDefault="009A7344" w:rsidP="009A7344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Podnájom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nie </w:t>
      </w:r>
      <w:r w:rsidR="00850A62" w:rsidRPr="00F86039">
        <w:rPr>
          <w:rFonts w:ascii="Calibri Light" w:hAnsi="Calibri Light" w:cs="Calibri Light"/>
          <w:b w:val="0"/>
          <w:bCs w:val="0"/>
          <w:sz w:val="22"/>
          <w:szCs w:val="22"/>
        </w:rPr>
        <w:t>je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oprávnen</w:t>
      </w:r>
      <w:r w:rsidR="00850A62" w:rsidRPr="00F86039">
        <w:rPr>
          <w:rFonts w:ascii="Calibri Light" w:hAnsi="Calibri Light" w:cs="Calibri Light"/>
          <w:b w:val="0"/>
          <w:bCs w:val="0"/>
          <w:sz w:val="22"/>
          <w:szCs w:val="22"/>
        </w:rPr>
        <w:t>ý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na predmete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podnájmu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zriadiť záložné právo ani iné vecné bremeno, alebo predmet </w:t>
      </w:r>
      <w:r w:rsidR="00E82B1C"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podnájmu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inak zaťažiť.</w:t>
      </w:r>
    </w:p>
    <w:p w14:paraId="495DEDF9" w14:textId="77777777" w:rsidR="009A7344" w:rsidRPr="007A2C87" w:rsidRDefault="009A7344" w:rsidP="009A7344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7A2C87">
        <w:rPr>
          <w:rFonts w:ascii="Calibri Light" w:hAnsi="Calibri Light" w:cs="Calibri Light"/>
          <w:b w:val="0"/>
          <w:bCs w:val="0"/>
          <w:sz w:val="22"/>
          <w:szCs w:val="22"/>
        </w:rPr>
        <w:t xml:space="preserve">Každá zmena alebo stavebná úprava vykonaná na predmete podnájmu musí byť </w:t>
      </w:r>
      <w:r w:rsidR="00E82B1C" w:rsidRPr="007A2C87">
        <w:rPr>
          <w:rFonts w:ascii="Calibri Light" w:hAnsi="Calibri Light" w:cs="Calibri Light"/>
          <w:b w:val="0"/>
          <w:bCs w:val="0"/>
          <w:sz w:val="22"/>
          <w:szCs w:val="22"/>
        </w:rPr>
        <w:t>vopred</w:t>
      </w:r>
      <w:r w:rsidRPr="007A2C87">
        <w:rPr>
          <w:rFonts w:ascii="Calibri Light" w:hAnsi="Calibri Light" w:cs="Calibri Light"/>
          <w:b w:val="0"/>
          <w:bCs w:val="0"/>
          <w:sz w:val="22"/>
          <w:szCs w:val="22"/>
        </w:rPr>
        <w:t xml:space="preserve"> písomne povolená nájomcom.</w:t>
      </w:r>
    </w:p>
    <w:p w14:paraId="337F37AF" w14:textId="77777777" w:rsidR="00844B1C" w:rsidRPr="007D748D" w:rsidRDefault="00416DAF" w:rsidP="007D748D">
      <w:pPr>
        <w:pStyle w:val="Nzov"/>
        <w:numPr>
          <w:ilvl w:val="0"/>
          <w:numId w:val="3"/>
        </w:numPr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Podnájom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nie je oprávnený požadovať od nájomcu akúkoľvek náhradu, alebo odplatu za akékoľvek investície, ktorými zhodnotil predmet podnájmu alebo ho udržal v stave spôsobilom na dohodnuté alebo obvyklé užívanie, pokiaľ sa zmluvné strany nedohodnú vopred písomne inak.</w:t>
      </w:r>
    </w:p>
    <w:p w14:paraId="32880054" w14:textId="77777777" w:rsidR="009A7344" w:rsidRPr="00F86039" w:rsidRDefault="009A7344" w:rsidP="009A7344">
      <w:pPr>
        <w:pStyle w:val="Nzov"/>
        <w:tabs>
          <w:tab w:val="clear" w:pos="720"/>
        </w:tabs>
        <w:rPr>
          <w:rFonts w:ascii="Calibri Light" w:hAnsi="Calibri Light" w:cs="Calibri Light"/>
          <w:bCs w:val="0"/>
          <w:sz w:val="22"/>
          <w:szCs w:val="22"/>
        </w:rPr>
      </w:pPr>
      <w:r w:rsidRPr="00F86039">
        <w:rPr>
          <w:rFonts w:ascii="Calibri Light" w:hAnsi="Calibri Light" w:cs="Calibri Light"/>
          <w:bCs w:val="0"/>
          <w:sz w:val="22"/>
          <w:szCs w:val="22"/>
        </w:rPr>
        <w:t>Článok VII.</w:t>
      </w:r>
    </w:p>
    <w:p w14:paraId="2681627F" w14:textId="77777777" w:rsidR="009A7344" w:rsidRPr="00F86039" w:rsidRDefault="009A7344" w:rsidP="009A7344">
      <w:pPr>
        <w:pStyle w:val="Nzov"/>
        <w:tabs>
          <w:tab w:val="clear" w:pos="720"/>
        </w:tabs>
        <w:rPr>
          <w:rFonts w:ascii="Calibri Light" w:hAnsi="Calibri Light" w:cs="Calibri Light"/>
          <w:bCs w:val="0"/>
          <w:sz w:val="22"/>
          <w:szCs w:val="22"/>
        </w:rPr>
      </w:pPr>
      <w:r w:rsidRPr="00F86039">
        <w:rPr>
          <w:rFonts w:ascii="Calibri Light" w:hAnsi="Calibri Light" w:cs="Calibri Light"/>
          <w:bCs w:val="0"/>
          <w:sz w:val="22"/>
          <w:szCs w:val="22"/>
        </w:rPr>
        <w:t xml:space="preserve">Záverečné </w:t>
      </w:r>
      <w:r w:rsidR="00E82B1C" w:rsidRPr="00F86039">
        <w:rPr>
          <w:rFonts w:ascii="Calibri Light" w:hAnsi="Calibri Light" w:cs="Calibri Light"/>
          <w:bCs w:val="0"/>
          <w:sz w:val="22"/>
          <w:szCs w:val="22"/>
        </w:rPr>
        <w:t>ustanovenia</w:t>
      </w:r>
    </w:p>
    <w:p w14:paraId="4CAC5CA8" w14:textId="77777777" w:rsidR="009A7344" w:rsidRPr="00F86039" w:rsidRDefault="009A7344" w:rsidP="00E82B1C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0B6B6D8E" w14:textId="77777777" w:rsidR="003B5DFE" w:rsidRPr="00F86039" w:rsidRDefault="003B5DFE" w:rsidP="003B5DFE">
      <w:pPr>
        <w:pStyle w:val="Nzov"/>
        <w:numPr>
          <w:ilvl w:val="0"/>
          <w:numId w:val="4"/>
        </w:numPr>
        <w:tabs>
          <w:tab w:val="clear" w:pos="720"/>
        </w:tabs>
        <w:ind w:left="709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Táto zmluva nadobúda platnosť dňom jej podpísania oboma zmluvnými stranami.</w:t>
      </w:r>
    </w:p>
    <w:p w14:paraId="33568FDE" w14:textId="77777777" w:rsidR="00877BA4" w:rsidRPr="00F86039" w:rsidRDefault="003B5DFE" w:rsidP="00877BA4">
      <w:pPr>
        <w:pStyle w:val="Nzov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Táto zmluva je s odkazom na ustanovenie § 5a zákona č. 211/2000 </w:t>
      </w:r>
      <w:proofErr w:type="spellStart"/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Z.z</w:t>
      </w:r>
      <w:proofErr w:type="spellEnd"/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. o slobodnom prístupe k informáciám povinne zverejňovanou zmluvou a podľa § 47a zákona č. 40/1964 Zb. Občiansky zákonník nadobúda účinnosť dňom nasledujúcim po dni jej zverejnenia na webovom sídle </w:t>
      </w:r>
      <w:r w:rsidR="00853122">
        <w:rPr>
          <w:rFonts w:ascii="Calibri Light" w:hAnsi="Calibri Light" w:cs="Calibri Light"/>
          <w:b w:val="0"/>
          <w:bCs w:val="0"/>
          <w:sz w:val="22"/>
          <w:szCs w:val="22"/>
        </w:rPr>
        <w:t>nájomcu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1ADA02BB" w14:textId="77777777" w:rsidR="00877BA4" w:rsidRPr="00F86039" w:rsidRDefault="009A7344" w:rsidP="00877BA4">
      <w:pPr>
        <w:pStyle w:val="Nzov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Na otázky neupravené touto zmluvou sa vzťahujú ustanovenia Občianskeho zákonníka a</w:t>
      </w:r>
      <w:r w:rsidR="003B71CD" w:rsidRPr="00F86039">
        <w:rPr>
          <w:rFonts w:ascii="Calibri Light" w:hAnsi="Calibri Light" w:cs="Calibri Light"/>
          <w:b w:val="0"/>
          <w:bCs w:val="0"/>
          <w:sz w:val="22"/>
          <w:szCs w:val="22"/>
        </w:rPr>
        <w:t> 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súvisiace</w:t>
      </w:r>
      <w:r w:rsidR="003B71CD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právne predpisy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38A7738F" w14:textId="77777777" w:rsidR="00877BA4" w:rsidRPr="00F86039" w:rsidRDefault="009A7344" w:rsidP="00877BA4">
      <w:pPr>
        <w:pStyle w:val="Nzov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Zmeny a doplnky k tejto zmluve je možné vykonať len na základe písomného do</w:t>
      </w:r>
      <w:r w:rsidR="00877BA4" w:rsidRPr="00F86039">
        <w:rPr>
          <w:rFonts w:ascii="Calibri Light" w:hAnsi="Calibri Light" w:cs="Calibri Light"/>
          <w:b w:val="0"/>
          <w:bCs w:val="0"/>
          <w:sz w:val="22"/>
          <w:szCs w:val="22"/>
        </w:rPr>
        <w:t>datku po dohode zmluvných strán.</w:t>
      </w:r>
    </w:p>
    <w:p w14:paraId="0B091490" w14:textId="77777777" w:rsidR="00877BA4" w:rsidRPr="00F86039" w:rsidRDefault="0001744C" w:rsidP="00877BA4">
      <w:pPr>
        <w:pStyle w:val="Nzov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494A19">
        <w:rPr>
          <w:rFonts w:ascii="Calibri Light" w:hAnsi="Calibri Light" w:cs="Calibri Light"/>
          <w:b w:val="0"/>
          <w:bCs w:val="0"/>
          <w:sz w:val="22"/>
        </w:rPr>
        <w:t xml:space="preserve">Zmluvné strany vyhlasujú, že si text </w:t>
      </w:r>
      <w:r>
        <w:rPr>
          <w:rFonts w:ascii="Calibri Light" w:hAnsi="Calibri Light" w:cs="Calibri Light"/>
          <w:b w:val="0"/>
          <w:bCs w:val="0"/>
          <w:sz w:val="22"/>
        </w:rPr>
        <w:t>z</w:t>
      </w:r>
      <w:r w:rsidRPr="00494A19">
        <w:rPr>
          <w:rFonts w:ascii="Calibri Light" w:hAnsi="Calibri Light" w:cs="Calibri Light"/>
          <w:b w:val="0"/>
          <w:bCs w:val="0"/>
          <w:sz w:val="22"/>
        </w:rPr>
        <w:t>mluvy pozorne prečítali, jeho obsahu porozumeli a že tento vyjadruje ich slobodnú a vážnu vôľu, bez akýchkoľvek omylov, čo potvrdzujú vlastnoručnými podpismi osôb oprávnených konať v ich mene, alebo v zastúpení.</w:t>
      </w:r>
    </w:p>
    <w:p w14:paraId="76668318" w14:textId="77777777" w:rsidR="009A7344" w:rsidRPr="00F86039" w:rsidRDefault="009A7344" w:rsidP="00877BA4">
      <w:pPr>
        <w:pStyle w:val="Nzov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Táto zmluva je vyhotovená v </w:t>
      </w:r>
      <w:r w:rsidR="00194427">
        <w:rPr>
          <w:rFonts w:ascii="Calibri Light" w:hAnsi="Calibri Light" w:cs="Calibri Light"/>
          <w:b w:val="0"/>
          <w:bCs w:val="0"/>
          <w:sz w:val="22"/>
          <w:szCs w:val="22"/>
        </w:rPr>
        <w:t>3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– exemplároch, z ktorých dva rovnopisy</w:t>
      </w:r>
      <w:r w:rsidR="0000463B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636D92" w:rsidRPr="00F86039">
        <w:rPr>
          <w:rFonts w:ascii="Calibri Light" w:hAnsi="Calibri Light" w:cs="Calibri Light"/>
          <w:b w:val="0"/>
          <w:bCs w:val="0"/>
          <w:sz w:val="22"/>
          <w:szCs w:val="22"/>
        </w:rPr>
        <w:t>dostane</w:t>
      </w:r>
      <w:r w:rsidR="003B5DFE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ná</w:t>
      </w:r>
      <w:r w:rsidR="005448EB" w:rsidRPr="00F86039">
        <w:rPr>
          <w:rFonts w:ascii="Calibri Light" w:hAnsi="Calibri Light" w:cs="Calibri Light"/>
          <w:b w:val="0"/>
          <w:bCs w:val="0"/>
          <w:sz w:val="22"/>
          <w:szCs w:val="22"/>
        </w:rPr>
        <w:t>jomca a </w:t>
      </w:r>
      <w:r w:rsidR="00194427">
        <w:rPr>
          <w:rFonts w:ascii="Calibri Light" w:hAnsi="Calibri Light" w:cs="Calibri Light"/>
          <w:b w:val="0"/>
          <w:bCs w:val="0"/>
          <w:sz w:val="22"/>
          <w:szCs w:val="22"/>
        </w:rPr>
        <w:t>jeden</w:t>
      </w:r>
      <w:r w:rsidR="005448EB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podnájomca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</w:p>
    <w:p w14:paraId="55C0250E" w14:textId="77777777" w:rsidR="00850A62" w:rsidRPr="00F86039" w:rsidRDefault="00850A62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475A754F" w14:textId="77777777" w:rsidR="009A7344" w:rsidRPr="00F86039" w:rsidRDefault="003B5DFE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V </w:t>
      </w:r>
      <w:r w:rsidR="005A029E" w:rsidRPr="00F86039">
        <w:rPr>
          <w:rFonts w:ascii="Calibri Light" w:hAnsi="Calibri Light" w:cs="Calibri Light"/>
          <w:b w:val="0"/>
          <w:bCs w:val="0"/>
          <w:sz w:val="22"/>
          <w:szCs w:val="22"/>
        </w:rPr>
        <w:t>Košic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iach,</w:t>
      </w:r>
      <w:r w:rsidR="00B143FB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dňa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: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A34911">
        <w:rPr>
          <w:rFonts w:ascii="Calibri Light" w:hAnsi="Calibri Light" w:cs="Calibri Light"/>
          <w:b w:val="0"/>
          <w:bCs w:val="0"/>
          <w:sz w:val="22"/>
          <w:szCs w:val="22"/>
        </w:rPr>
        <w:t>__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  <w:r w:rsidR="00A34911">
        <w:rPr>
          <w:rFonts w:ascii="Calibri Light" w:hAnsi="Calibri Light" w:cs="Calibri Light"/>
          <w:b w:val="0"/>
          <w:bCs w:val="0"/>
          <w:sz w:val="22"/>
          <w:szCs w:val="22"/>
        </w:rPr>
        <w:t>__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.202</w:t>
      </w:r>
      <w:r w:rsidR="00356B66">
        <w:rPr>
          <w:rFonts w:ascii="Calibri Light" w:hAnsi="Calibri Light" w:cs="Calibri Light"/>
          <w:b w:val="0"/>
          <w:bCs w:val="0"/>
          <w:sz w:val="22"/>
          <w:szCs w:val="22"/>
        </w:rPr>
        <w:t>1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  <w:t>V </w:t>
      </w:r>
      <w:r w:rsidR="00A34911" w:rsidRPr="00F86039">
        <w:rPr>
          <w:rFonts w:ascii="Calibri Light" w:hAnsi="Calibri Light" w:cs="Calibri Light"/>
          <w:b w:val="0"/>
          <w:bCs w:val="0"/>
          <w:sz w:val="22"/>
          <w:szCs w:val="22"/>
        </w:rPr>
        <w:t>Košiciach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,</w:t>
      </w:r>
      <w:r w:rsidR="00B143FB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dňa</w:t>
      </w:r>
      <w:r w:rsidR="005A029E" w:rsidRPr="00F86039">
        <w:rPr>
          <w:rFonts w:ascii="Calibri Light" w:hAnsi="Calibri Light" w:cs="Calibri Light"/>
          <w:b w:val="0"/>
          <w:bCs w:val="0"/>
          <w:sz w:val="22"/>
          <w:szCs w:val="22"/>
        </w:rPr>
        <w:t>: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 xml:space="preserve"> </w:t>
      </w:r>
      <w:r w:rsidR="00A34911">
        <w:rPr>
          <w:rFonts w:ascii="Calibri Light" w:hAnsi="Calibri Light" w:cs="Calibri Light"/>
          <w:b w:val="0"/>
          <w:bCs w:val="0"/>
          <w:sz w:val="22"/>
          <w:szCs w:val="22"/>
        </w:rPr>
        <w:t>__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.</w:t>
      </w:r>
      <w:r w:rsidR="00A34911">
        <w:rPr>
          <w:rFonts w:ascii="Calibri Light" w:hAnsi="Calibri Light" w:cs="Calibri Light"/>
          <w:b w:val="0"/>
          <w:bCs w:val="0"/>
          <w:sz w:val="22"/>
          <w:szCs w:val="22"/>
        </w:rPr>
        <w:t>__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.202</w:t>
      </w:r>
      <w:r w:rsidR="00356B66">
        <w:rPr>
          <w:rFonts w:ascii="Calibri Light" w:hAnsi="Calibri Light" w:cs="Calibri Light"/>
          <w:b w:val="0"/>
          <w:bCs w:val="0"/>
          <w:sz w:val="22"/>
          <w:szCs w:val="22"/>
        </w:rPr>
        <w:t>1</w:t>
      </w:r>
    </w:p>
    <w:p w14:paraId="74532EC3" w14:textId="77777777" w:rsidR="009A7344" w:rsidRPr="00F86039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635F197" w14:textId="77777777" w:rsidR="003B5DFE" w:rsidRPr="00F86039" w:rsidRDefault="003B5DFE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Nájomca: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  <w:t>Podnájom</w:t>
      </w:r>
      <w:r w:rsidR="00961DC9" w:rsidRPr="00F86039">
        <w:rPr>
          <w:rFonts w:ascii="Calibri Light" w:hAnsi="Calibri Light" w:cs="Calibri Light"/>
          <w:b w:val="0"/>
          <w:bCs w:val="0"/>
          <w:sz w:val="22"/>
          <w:szCs w:val="22"/>
        </w:rPr>
        <w:t>ca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:</w:t>
      </w:r>
    </w:p>
    <w:p w14:paraId="4E820658" w14:textId="77777777" w:rsidR="009A7344" w:rsidRDefault="009A7344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6D3A4BA9" w14:textId="77777777" w:rsidR="0001744C" w:rsidRPr="00F86039" w:rsidRDefault="0001744C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70758F99" w14:textId="77777777" w:rsidR="009A7344" w:rsidRPr="00F86039" w:rsidRDefault="009A7344" w:rsidP="006B497C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6912CE80" w14:textId="77777777" w:rsidR="00F0422D" w:rsidRPr="00F86039" w:rsidRDefault="003B5DFE" w:rsidP="003B5DFE">
      <w:pPr>
        <w:pStyle w:val="Nzov"/>
        <w:tabs>
          <w:tab w:val="clear" w:pos="720"/>
          <w:tab w:val="left" w:pos="900"/>
          <w:tab w:val="left" w:pos="2160"/>
        </w:tabs>
        <w:ind w:left="426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___________________________</w:t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ab/>
        <w:t>___________________________</w:t>
      </w:r>
    </w:p>
    <w:p w14:paraId="1188F053" w14:textId="77777777" w:rsidR="003B5DFE" w:rsidRPr="00F86039" w:rsidRDefault="003B5DFE" w:rsidP="003B5DFE">
      <w:pPr>
        <w:pStyle w:val="Nzov"/>
        <w:tabs>
          <w:tab w:val="clear" w:pos="720"/>
          <w:tab w:val="left" w:pos="900"/>
          <w:tab w:val="left" w:pos="2160"/>
        </w:tabs>
        <w:ind w:left="426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Cs w:val="0"/>
          <w:sz w:val="22"/>
          <w:szCs w:val="22"/>
        </w:rPr>
        <w:t>Mestské lesy Košice a.s.</w:t>
      </w:r>
      <w:r w:rsidRPr="00F86039">
        <w:rPr>
          <w:rFonts w:ascii="Calibri Light" w:hAnsi="Calibri Light" w:cs="Calibri Light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Cs w:val="0"/>
          <w:sz w:val="22"/>
          <w:szCs w:val="22"/>
        </w:rPr>
        <w:tab/>
      </w:r>
      <w:r w:rsidRPr="00F86039">
        <w:rPr>
          <w:rFonts w:ascii="Calibri Light" w:hAnsi="Calibri Light" w:cs="Calibri Light"/>
          <w:bCs w:val="0"/>
          <w:sz w:val="22"/>
          <w:szCs w:val="22"/>
        </w:rPr>
        <w:tab/>
      </w:r>
    </w:p>
    <w:p w14:paraId="4D78623D" w14:textId="77777777" w:rsidR="003B5DFE" w:rsidRPr="00F86039" w:rsidRDefault="003B5DFE" w:rsidP="003B5DFE">
      <w:pPr>
        <w:pStyle w:val="Nzov"/>
        <w:tabs>
          <w:tab w:val="clear" w:pos="720"/>
          <w:tab w:val="left" w:pos="900"/>
          <w:tab w:val="left" w:pos="2160"/>
        </w:tabs>
        <w:ind w:left="426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sz w:val="22"/>
          <w:szCs w:val="22"/>
        </w:rPr>
        <w:t xml:space="preserve">Ing. </w:t>
      </w:r>
      <w:r w:rsidR="00961DC9" w:rsidRPr="00F86039">
        <w:rPr>
          <w:rFonts w:ascii="Calibri Light" w:hAnsi="Calibri Light" w:cs="Calibri Light"/>
          <w:b w:val="0"/>
          <w:sz w:val="22"/>
          <w:szCs w:val="22"/>
        </w:rPr>
        <w:t>František Beli</w:t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</w:p>
    <w:p w14:paraId="1E5D9FF2" w14:textId="77777777" w:rsidR="003B5DFE" w:rsidRPr="00F86039" w:rsidRDefault="003B5DFE" w:rsidP="003B5DFE">
      <w:pPr>
        <w:pStyle w:val="Nzov"/>
        <w:tabs>
          <w:tab w:val="clear" w:pos="720"/>
          <w:tab w:val="left" w:pos="900"/>
          <w:tab w:val="left" w:pos="2160"/>
        </w:tabs>
        <w:ind w:left="426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sz w:val="22"/>
          <w:szCs w:val="22"/>
        </w:rPr>
        <w:t>predseda predstavenstva</w:t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  <w:r w:rsidRPr="00F86039">
        <w:rPr>
          <w:rFonts w:ascii="Calibri Light" w:hAnsi="Calibri Light" w:cs="Calibri Light"/>
          <w:b w:val="0"/>
          <w:sz w:val="22"/>
          <w:szCs w:val="22"/>
        </w:rPr>
        <w:tab/>
      </w:r>
    </w:p>
    <w:p w14:paraId="08CDBBF8" w14:textId="77777777" w:rsidR="003B5DFE" w:rsidRDefault="003B5DFE" w:rsidP="006B497C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57B0BD48" w14:textId="77777777" w:rsidR="0001744C" w:rsidRPr="00F86039" w:rsidRDefault="0001744C" w:rsidP="006B497C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325A6918" w14:textId="77777777" w:rsidR="003B5DFE" w:rsidRPr="00F86039" w:rsidRDefault="003B5DFE" w:rsidP="006B497C">
      <w:pPr>
        <w:pStyle w:val="Nzov"/>
        <w:tabs>
          <w:tab w:val="clear" w:pos="720"/>
          <w:tab w:val="left" w:pos="900"/>
          <w:tab w:val="left" w:pos="2160"/>
        </w:tabs>
        <w:ind w:left="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</w:p>
    <w:p w14:paraId="517E93D0" w14:textId="77777777" w:rsidR="003B5DFE" w:rsidRPr="00F86039" w:rsidRDefault="003B5DFE" w:rsidP="003B5DFE">
      <w:pPr>
        <w:pStyle w:val="Nzov"/>
        <w:tabs>
          <w:tab w:val="clear" w:pos="720"/>
          <w:tab w:val="left" w:pos="900"/>
          <w:tab w:val="left" w:pos="2160"/>
        </w:tabs>
        <w:ind w:left="426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bCs w:val="0"/>
          <w:sz w:val="22"/>
          <w:szCs w:val="22"/>
        </w:rPr>
        <w:t>___________________________</w:t>
      </w:r>
    </w:p>
    <w:p w14:paraId="7FF96115" w14:textId="77777777" w:rsidR="00F0422D" w:rsidRPr="00F86039" w:rsidRDefault="003B5DFE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Cs w:val="0"/>
          <w:sz w:val="22"/>
          <w:szCs w:val="22"/>
        </w:rPr>
        <w:t>Mestské lesy Košice a.s.</w:t>
      </w:r>
    </w:p>
    <w:p w14:paraId="1D0E709F" w14:textId="78A224E2" w:rsidR="003B5DFE" w:rsidRPr="00F86039" w:rsidRDefault="003B5DFE" w:rsidP="009A734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sz w:val="22"/>
          <w:szCs w:val="22"/>
        </w:rPr>
        <w:t xml:space="preserve">Ing. Miroslav </w:t>
      </w:r>
      <w:r w:rsidR="00961DC9" w:rsidRPr="00F86039">
        <w:rPr>
          <w:rFonts w:ascii="Calibri Light" w:hAnsi="Calibri Light" w:cs="Calibri Light"/>
          <w:b w:val="0"/>
          <w:sz w:val="22"/>
          <w:szCs w:val="22"/>
        </w:rPr>
        <w:t xml:space="preserve">Zajac, </w:t>
      </w:r>
      <w:r w:rsidR="000F57DD">
        <w:rPr>
          <w:rFonts w:ascii="Calibri Light" w:hAnsi="Calibri Light" w:cs="Calibri Light"/>
          <w:b w:val="0"/>
          <w:sz w:val="22"/>
          <w:szCs w:val="22"/>
        </w:rPr>
        <w:t>E</w:t>
      </w:r>
      <w:r w:rsidR="00961DC9" w:rsidRPr="00F86039">
        <w:rPr>
          <w:rFonts w:ascii="Calibri Light" w:hAnsi="Calibri Light" w:cs="Calibri Light"/>
          <w:b w:val="0"/>
          <w:sz w:val="22"/>
          <w:szCs w:val="22"/>
        </w:rPr>
        <w:t>MBA</w:t>
      </w:r>
    </w:p>
    <w:p w14:paraId="4E033F54" w14:textId="77777777" w:rsidR="00F440AA" w:rsidRPr="00F86039" w:rsidRDefault="003B5DFE" w:rsidP="00412D84">
      <w:pPr>
        <w:pStyle w:val="Nzov"/>
        <w:tabs>
          <w:tab w:val="clear" w:pos="720"/>
          <w:tab w:val="left" w:pos="900"/>
          <w:tab w:val="left" w:pos="2160"/>
        </w:tabs>
        <w:ind w:left="360"/>
        <w:jc w:val="both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F86039">
        <w:rPr>
          <w:rFonts w:ascii="Calibri Light" w:hAnsi="Calibri Light" w:cs="Calibri Light"/>
          <w:b w:val="0"/>
          <w:sz w:val="22"/>
          <w:szCs w:val="22"/>
        </w:rPr>
        <w:t>člen predstavenstva</w:t>
      </w:r>
    </w:p>
    <w:sectPr w:rsidR="00F440AA" w:rsidRPr="00F86039" w:rsidSect="00254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A3CF1"/>
    <w:multiLevelType w:val="hybridMultilevel"/>
    <w:tmpl w:val="38268180"/>
    <w:lvl w:ilvl="0" w:tplc="EB165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876F5"/>
    <w:multiLevelType w:val="hybridMultilevel"/>
    <w:tmpl w:val="DB26D6B8"/>
    <w:lvl w:ilvl="0" w:tplc="797CF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45315"/>
    <w:multiLevelType w:val="hybridMultilevel"/>
    <w:tmpl w:val="83AE48DC"/>
    <w:lvl w:ilvl="0" w:tplc="041B000F">
      <w:start w:val="1"/>
      <w:numFmt w:val="decimal"/>
      <w:lvlText w:val="%1."/>
      <w:lvlJc w:val="left"/>
      <w:pPr>
        <w:ind w:left="1430" w:hanging="360"/>
      </w:pPr>
    </w:lvl>
    <w:lvl w:ilvl="1" w:tplc="041B0019" w:tentative="1">
      <w:start w:val="1"/>
      <w:numFmt w:val="lowerLetter"/>
      <w:lvlText w:val="%2."/>
      <w:lvlJc w:val="left"/>
      <w:pPr>
        <w:ind w:left="2150" w:hanging="360"/>
      </w:pPr>
    </w:lvl>
    <w:lvl w:ilvl="2" w:tplc="041B001B" w:tentative="1">
      <w:start w:val="1"/>
      <w:numFmt w:val="lowerRoman"/>
      <w:lvlText w:val="%3."/>
      <w:lvlJc w:val="right"/>
      <w:pPr>
        <w:ind w:left="2870" w:hanging="180"/>
      </w:pPr>
    </w:lvl>
    <w:lvl w:ilvl="3" w:tplc="041B000F" w:tentative="1">
      <w:start w:val="1"/>
      <w:numFmt w:val="decimal"/>
      <w:lvlText w:val="%4."/>
      <w:lvlJc w:val="left"/>
      <w:pPr>
        <w:ind w:left="3590" w:hanging="360"/>
      </w:pPr>
    </w:lvl>
    <w:lvl w:ilvl="4" w:tplc="041B0019" w:tentative="1">
      <w:start w:val="1"/>
      <w:numFmt w:val="lowerLetter"/>
      <w:lvlText w:val="%5."/>
      <w:lvlJc w:val="left"/>
      <w:pPr>
        <w:ind w:left="4310" w:hanging="360"/>
      </w:pPr>
    </w:lvl>
    <w:lvl w:ilvl="5" w:tplc="041B001B" w:tentative="1">
      <w:start w:val="1"/>
      <w:numFmt w:val="lowerRoman"/>
      <w:lvlText w:val="%6."/>
      <w:lvlJc w:val="right"/>
      <w:pPr>
        <w:ind w:left="5030" w:hanging="180"/>
      </w:pPr>
    </w:lvl>
    <w:lvl w:ilvl="6" w:tplc="041B000F" w:tentative="1">
      <w:start w:val="1"/>
      <w:numFmt w:val="decimal"/>
      <w:lvlText w:val="%7."/>
      <w:lvlJc w:val="left"/>
      <w:pPr>
        <w:ind w:left="5750" w:hanging="360"/>
      </w:pPr>
    </w:lvl>
    <w:lvl w:ilvl="7" w:tplc="041B0019" w:tentative="1">
      <w:start w:val="1"/>
      <w:numFmt w:val="lowerLetter"/>
      <w:lvlText w:val="%8."/>
      <w:lvlJc w:val="left"/>
      <w:pPr>
        <w:ind w:left="6470" w:hanging="360"/>
      </w:pPr>
    </w:lvl>
    <w:lvl w:ilvl="8" w:tplc="041B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3F247783"/>
    <w:multiLevelType w:val="hybridMultilevel"/>
    <w:tmpl w:val="38268180"/>
    <w:lvl w:ilvl="0" w:tplc="EB165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7283B"/>
    <w:multiLevelType w:val="hybridMultilevel"/>
    <w:tmpl w:val="0E8C8BAC"/>
    <w:lvl w:ilvl="0" w:tplc="041B0017">
      <w:start w:val="1"/>
      <w:numFmt w:val="lowerLetter"/>
      <w:lvlText w:val="%1)"/>
      <w:lvlJc w:val="left"/>
      <w:pPr>
        <w:ind w:left="2193" w:hanging="360"/>
      </w:pPr>
    </w:lvl>
    <w:lvl w:ilvl="1" w:tplc="041B0019">
      <w:start w:val="1"/>
      <w:numFmt w:val="lowerLetter"/>
      <w:lvlText w:val="%2."/>
      <w:lvlJc w:val="left"/>
      <w:pPr>
        <w:ind w:left="2913" w:hanging="360"/>
      </w:pPr>
    </w:lvl>
    <w:lvl w:ilvl="2" w:tplc="041B001B" w:tentative="1">
      <w:start w:val="1"/>
      <w:numFmt w:val="lowerRoman"/>
      <w:lvlText w:val="%3."/>
      <w:lvlJc w:val="right"/>
      <w:pPr>
        <w:ind w:left="3633" w:hanging="180"/>
      </w:pPr>
    </w:lvl>
    <w:lvl w:ilvl="3" w:tplc="041B000F" w:tentative="1">
      <w:start w:val="1"/>
      <w:numFmt w:val="decimal"/>
      <w:lvlText w:val="%4."/>
      <w:lvlJc w:val="left"/>
      <w:pPr>
        <w:ind w:left="4353" w:hanging="360"/>
      </w:pPr>
    </w:lvl>
    <w:lvl w:ilvl="4" w:tplc="041B0019" w:tentative="1">
      <w:start w:val="1"/>
      <w:numFmt w:val="lowerLetter"/>
      <w:lvlText w:val="%5."/>
      <w:lvlJc w:val="left"/>
      <w:pPr>
        <w:ind w:left="5073" w:hanging="360"/>
      </w:pPr>
    </w:lvl>
    <w:lvl w:ilvl="5" w:tplc="041B001B" w:tentative="1">
      <w:start w:val="1"/>
      <w:numFmt w:val="lowerRoman"/>
      <w:lvlText w:val="%6."/>
      <w:lvlJc w:val="right"/>
      <w:pPr>
        <w:ind w:left="5793" w:hanging="180"/>
      </w:pPr>
    </w:lvl>
    <w:lvl w:ilvl="6" w:tplc="041B000F" w:tentative="1">
      <w:start w:val="1"/>
      <w:numFmt w:val="decimal"/>
      <w:lvlText w:val="%7."/>
      <w:lvlJc w:val="left"/>
      <w:pPr>
        <w:ind w:left="6513" w:hanging="360"/>
      </w:pPr>
    </w:lvl>
    <w:lvl w:ilvl="7" w:tplc="041B0019" w:tentative="1">
      <w:start w:val="1"/>
      <w:numFmt w:val="lowerLetter"/>
      <w:lvlText w:val="%8."/>
      <w:lvlJc w:val="left"/>
      <w:pPr>
        <w:ind w:left="7233" w:hanging="360"/>
      </w:pPr>
    </w:lvl>
    <w:lvl w:ilvl="8" w:tplc="041B001B" w:tentative="1">
      <w:start w:val="1"/>
      <w:numFmt w:val="lowerRoman"/>
      <w:lvlText w:val="%9."/>
      <w:lvlJc w:val="right"/>
      <w:pPr>
        <w:ind w:left="7953" w:hanging="180"/>
      </w:pPr>
    </w:lvl>
  </w:abstractNum>
  <w:abstractNum w:abstractNumId="5" w15:restartNumberingAfterBreak="0">
    <w:nsid w:val="4D4A460B"/>
    <w:multiLevelType w:val="hybridMultilevel"/>
    <w:tmpl w:val="D2546A4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13A6908"/>
    <w:multiLevelType w:val="hybridMultilevel"/>
    <w:tmpl w:val="83AE48DC"/>
    <w:lvl w:ilvl="0" w:tplc="041B000F">
      <w:start w:val="1"/>
      <w:numFmt w:val="decimal"/>
      <w:lvlText w:val="%1."/>
      <w:lvlJc w:val="left"/>
      <w:pPr>
        <w:ind w:left="1430" w:hanging="360"/>
      </w:pPr>
    </w:lvl>
    <w:lvl w:ilvl="1" w:tplc="041B0019" w:tentative="1">
      <w:start w:val="1"/>
      <w:numFmt w:val="lowerLetter"/>
      <w:lvlText w:val="%2."/>
      <w:lvlJc w:val="left"/>
      <w:pPr>
        <w:ind w:left="2150" w:hanging="360"/>
      </w:pPr>
    </w:lvl>
    <w:lvl w:ilvl="2" w:tplc="041B001B" w:tentative="1">
      <w:start w:val="1"/>
      <w:numFmt w:val="lowerRoman"/>
      <w:lvlText w:val="%3."/>
      <w:lvlJc w:val="right"/>
      <w:pPr>
        <w:ind w:left="2870" w:hanging="180"/>
      </w:pPr>
    </w:lvl>
    <w:lvl w:ilvl="3" w:tplc="041B000F" w:tentative="1">
      <w:start w:val="1"/>
      <w:numFmt w:val="decimal"/>
      <w:lvlText w:val="%4."/>
      <w:lvlJc w:val="left"/>
      <w:pPr>
        <w:ind w:left="3590" w:hanging="360"/>
      </w:pPr>
    </w:lvl>
    <w:lvl w:ilvl="4" w:tplc="041B0019" w:tentative="1">
      <w:start w:val="1"/>
      <w:numFmt w:val="lowerLetter"/>
      <w:lvlText w:val="%5."/>
      <w:lvlJc w:val="left"/>
      <w:pPr>
        <w:ind w:left="4310" w:hanging="360"/>
      </w:pPr>
    </w:lvl>
    <w:lvl w:ilvl="5" w:tplc="041B001B" w:tentative="1">
      <w:start w:val="1"/>
      <w:numFmt w:val="lowerRoman"/>
      <w:lvlText w:val="%6."/>
      <w:lvlJc w:val="right"/>
      <w:pPr>
        <w:ind w:left="5030" w:hanging="180"/>
      </w:pPr>
    </w:lvl>
    <w:lvl w:ilvl="6" w:tplc="041B000F" w:tentative="1">
      <w:start w:val="1"/>
      <w:numFmt w:val="decimal"/>
      <w:lvlText w:val="%7."/>
      <w:lvlJc w:val="left"/>
      <w:pPr>
        <w:ind w:left="5750" w:hanging="360"/>
      </w:pPr>
    </w:lvl>
    <w:lvl w:ilvl="7" w:tplc="041B0019" w:tentative="1">
      <w:start w:val="1"/>
      <w:numFmt w:val="lowerLetter"/>
      <w:lvlText w:val="%8."/>
      <w:lvlJc w:val="left"/>
      <w:pPr>
        <w:ind w:left="6470" w:hanging="360"/>
      </w:pPr>
    </w:lvl>
    <w:lvl w:ilvl="8" w:tplc="041B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625342F4"/>
    <w:multiLevelType w:val="hybridMultilevel"/>
    <w:tmpl w:val="BD7A67B6"/>
    <w:lvl w:ilvl="0" w:tplc="90B6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14A24"/>
    <w:multiLevelType w:val="hybridMultilevel"/>
    <w:tmpl w:val="4CA4A262"/>
    <w:lvl w:ilvl="0" w:tplc="68FAAED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218C6"/>
    <w:multiLevelType w:val="hybridMultilevel"/>
    <w:tmpl w:val="39B2D7A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44"/>
    <w:rsid w:val="0000463B"/>
    <w:rsid w:val="0001744C"/>
    <w:rsid w:val="000357FF"/>
    <w:rsid w:val="00053B90"/>
    <w:rsid w:val="00060F3F"/>
    <w:rsid w:val="000645E0"/>
    <w:rsid w:val="00073C78"/>
    <w:rsid w:val="000B2A3C"/>
    <w:rsid w:val="000B2C45"/>
    <w:rsid w:val="000F57DD"/>
    <w:rsid w:val="00121E0F"/>
    <w:rsid w:val="001725CA"/>
    <w:rsid w:val="00194427"/>
    <w:rsid w:val="001E0BC5"/>
    <w:rsid w:val="00242297"/>
    <w:rsid w:val="00246B15"/>
    <w:rsid w:val="00251A1F"/>
    <w:rsid w:val="0025411C"/>
    <w:rsid w:val="00257AB4"/>
    <w:rsid w:val="00263BB8"/>
    <w:rsid w:val="00275AB8"/>
    <w:rsid w:val="00276F96"/>
    <w:rsid w:val="002D2886"/>
    <w:rsid w:val="002D7B63"/>
    <w:rsid w:val="00300656"/>
    <w:rsid w:val="00302A8F"/>
    <w:rsid w:val="00345C06"/>
    <w:rsid w:val="00347295"/>
    <w:rsid w:val="00356B66"/>
    <w:rsid w:val="003757B7"/>
    <w:rsid w:val="00391124"/>
    <w:rsid w:val="003A22E5"/>
    <w:rsid w:val="003B011D"/>
    <w:rsid w:val="003B5DFE"/>
    <w:rsid w:val="003B71CD"/>
    <w:rsid w:val="003E767E"/>
    <w:rsid w:val="00412D84"/>
    <w:rsid w:val="0041404F"/>
    <w:rsid w:val="00416DAF"/>
    <w:rsid w:val="00440D31"/>
    <w:rsid w:val="00450D3E"/>
    <w:rsid w:val="00455B3D"/>
    <w:rsid w:val="00461C1E"/>
    <w:rsid w:val="004620C2"/>
    <w:rsid w:val="0047223A"/>
    <w:rsid w:val="00542562"/>
    <w:rsid w:val="005448EB"/>
    <w:rsid w:val="00570DA9"/>
    <w:rsid w:val="00591A22"/>
    <w:rsid w:val="005A029E"/>
    <w:rsid w:val="005A71EB"/>
    <w:rsid w:val="005A7684"/>
    <w:rsid w:val="005B6EBF"/>
    <w:rsid w:val="00636D92"/>
    <w:rsid w:val="006410C3"/>
    <w:rsid w:val="006A7FC0"/>
    <w:rsid w:val="006B497C"/>
    <w:rsid w:val="00706786"/>
    <w:rsid w:val="0072576E"/>
    <w:rsid w:val="00777578"/>
    <w:rsid w:val="007A2C87"/>
    <w:rsid w:val="007C426D"/>
    <w:rsid w:val="007D748D"/>
    <w:rsid w:val="00844B1C"/>
    <w:rsid w:val="00846EB9"/>
    <w:rsid w:val="00850A62"/>
    <w:rsid w:val="00853122"/>
    <w:rsid w:val="00854AA6"/>
    <w:rsid w:val="00877BA4"/>
    <w:rsid w:val="008852FC"/>
    <w:rsid w:val="008D0AF0"/>
    <w:rsid w:val="008F2BF4"/>
    <w:rsid w:val="00911D1C"/>
    <w:rsid w:val="00961DC9"/>
    <w:rsid w:val="00965B6F"/>
    <w:rsid w:val="009820BC"/>
    <w:rsid w:val="009A298E"/>
    <w:rsid w:val="009A7344"/>
    <w:rsid w:val="009B1F5D"/>
    <w:rsid w:val="00A04EC3"/>
    <w:rsid w:val="00A34911"/>
    <w:rsid w:val="00A640C3"/>
    <w:rsid w:val="00B02E2E"/>
    <w:rsid w:val="00B143FB"/>
    <w:rsid w:val="00B225D0"/>
    <w:rsid w:val="00B31BCB"/>
    <w:rsid w:val="00B40BFC"/>
    <w:rsid w:val="00B85C6B"/>
    <w:rsid w:val="00BA497D"/>
    <w:rsid w:val="00BA606B"/>
    <w:rsid w:val="00BB4767"/>
    <w:rsid w:val="00BC57F7"/>
    <w:rsid w:val="00BD4D3A"/>
    <w:rsid w:val="00BE0DC2"/>
    <w:rsid w:val="00BF6F21"/>
    <w:rsid w:val="00BF7C61"/>
    <w:rsid w:val="00C16F33"/>
    <w:rsid w:val="00C41FA2"/>
    <w:rsid w:val="00C87514"/>
    <w:rsid w:val="00CA2125"/>
    <w:rsid w:val="00CC646E"/>
    <w:rsid w:val="00CD2306"/>
    <w:rsid w:val="00CF1B39"/>
    <w:rsid w:val="00CF2BEA"/>
    <w:rsid w:val="00D06067"/>
    <w:rsid w:val="00D442AB"/>
    <w:rsid w:val="00D97006"/>
    <w:rsid w:val="00DB20DC"/>
    <w:rsid w:val="00DE54C8"/>
    <w:rsid w:val="00E20B98"/>
    <w:rsid w:val="00E42A32"/>
    <w:rsid w:val="00E441D7"/>
    <w:rsid w:val="00E6443A"/>
    <w:rsid w:val="00E82B1C"/>
    <w:rsid w:val="00E969DF"/>
    <w:rsid w:val="00EA36FF"/>
    <w:rsid w:val="00EC28B6"/>
    <w:rsid w:val="00ED61D6"/>
    <w:rsid w:val="00F0422D"/>
    <w:rsid w:val="00F17C04"/>
    <w:rsid w:val="00F440AA"/>
    <w:rsid w:val="00F53028"/>
    <w:rsid w:val="00F86039"/>
    <w:rsid w:val="00F92D82"/>
    <w:rsid w:val="00FC7D13"/>
    <w:rsid w:val="00FD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A0F5"/>
  <w15:docId w15:val="{5996C36A-9355-437A-ABD7-91B6AE74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7344"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9A7344"/>
    <w:pPr>
      <w:tabs>
        <w:tab w:val="left" w:pos="720"/>
      </w:tabs>
      <w:ind w:left="180"/>
      <w:jc w:val="center"/>
    </w:pPr>
    <w:rPr>
      <w:rFonts w:ascii="Arial" w:hAnsi="Arial"/>
      <w:b/>
      <w:bCs/>
      <w:sz w:val="32"/>
      <w:lang w:val="sk-SK"/>
    </w:rPr>
  </w:style>
  <w:style w:type="character" w:customStyle="1" w:styleId="NzovChar">
    <w:name w:val="Názov Char"/>
    <w:basedOn w:val="Predvolenpsmoodseku"/>
    <w:link w:val="Nzov"/>
    <w:rsid w:val="009A7344"/>
    <w:rPr>
      <w:rFonts w:ascii="Arial" w:hAnsi="Arial"/>
      <w:b/>
      <w:bCs/>
      <w:sz w:val="32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9A7344"/>
    <w:pPr>
      <w:tabs>
        <w:tab w:val="left" w:pos="720"/>
        <w:tab w:val="left" w:pos="2160"/>
      </w:tabs>
      <w:ind w:left="180"/>
      <w:jc w:val="both"/>
    </w:pPr>
    <w:rPr>
      <w:rFonts w:ascii="Arial" w:hAnsi="Arial"/>
      <w:sz w:val="22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9A7344"/>
    <w:rPr>
      <w:rFonts w:ascii="Arial" w:hAnsi="Arial"/>
      <w:sz w:val="22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F7C6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7C61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4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Aweiszer</dc:creator>
  <cp:lastModifiedBy>mvany</cp:lastModifiedBy>
  <cp:revision>17</cp:revision>
  <cp:lastPrinted>2018-08-16T08:54:00Z</cp:lastPrinted>
  <dcterms:created xsi:type="dcterms:W3CDTF">2021-05-21T12:47:00Z</dcterms:created>
  <dcterms:modified xsi:type="dcterms:W3CDTF">2021-07-02T09:26:00Z</dcterms:modified>
</cp:coreProperties>
</file>