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1805A5" w14:textId="36E01289" w:rsidR="00962F2F" w:rsidRPr="000263C1" w:rsidRDefault="00962F2F" w:rsidP="00962F2F">
      <w:pPr>
        <w:pBdr>
          <w:bottom w:val="single" w:sz="4" w:space="1" w:color="auto"/>
        </w:pBdr>
        <w:jc w:val="center"/>
        <w:rPr>
          <w:rFonts w:ascii="Calibri Light" w:hAnsi="Calibri Light" w:cs="Calibri Light"/>
          <w:b/>
          <w:sz w:val="24"/>
          <w:szCs w:val="24"/>
          <w:lang w:val="sk-SK"/>
        </w:rPr>
      </w:pPr>
      <w:r w:rsidRPr="000263C1">
        <w:rPr>
          <w:rFonts w:ascii="Calibri Light" w:hAnsi="Calibri Light" w:cs="Calibri Light"/>
          <w:b/>
          <w:sz w:val="24"/>
          <w:szCs w:val="24"/>
          <w:lang w:val="sk-SK"/>
        </w:rPr>
        <w:t>Kúpna zmluva</w:t>
      </w:r>
      <w:r w:rsidR="00650B34" w:rsidRPr="000263C1">
        <w:rPr>
          <w:rFonts w:ascii="Calibri Light" w:hAnsi="Calibri Light" w:cs="Calibri Light"/>
          <w:b/>
          <w:sz w:val="24"/>
          <w:szCs w:val="24"/>
          <w:lang w:val="sk-SK"/>
        </w:rPr>
        <w:t>-návrh</w:t>
      </w:r>
    </w:p>
    <w:p w14:paraId="069D8022" w14:textId="77777777" w:rsidR="00962F2F" w:rsidRPr="000263C1" w:rsidRDefault="00962F2F" w:rsidP="003508ED">
      <w:pPr>
        <w:spacing w:after="0"/>
        <w:jc w:val="left"/>
        <w:rPr>
          <w:rFonts w:ascii="Calibri Light" w:hAnsi="Calibri Light" w:cs="Calibri Light"/>
          <w:i/>
          <w:iCs/>
          <w:sz w:val="21"/>
          <w:szCs w:val="21"/>
          <w:lang w:val="sk-SK"/>
        </w:rPr>
      </w:pPr>
      <w:r w:rsidRPr="000263C1">
        <w:rPr>
          <w:rFonts w:ascii="Calibri Light" w:hAnsi="Calibri Light" w:cs="Calibri Light"/>
          <w:i/>
          <w:iCs/>
          <w:sz w:val="21"/>
          <w:szCs w:val="21"/>
          <w:lang w:val="sk-SK"/>
        </w:rPr>
        <w:t>číslo u predávajúceho......................</w:t>
      </w:r>
      <w:r w:rsidRPr="000263C1">
        <w:rPr>
          <w:rFonts w:ascii="Calibri Light" w:hAnsi="Calibri Light" w:cs="Calibri Light"/>
          <w:i/>
          <w:iCs/>
          <w:sz w:val="21"/>
          <w:szCs w:val="21"/>
          <w:lang w:val="sk-SK"/>
        </w:rPr>
        <w:tab/>
      </w:r>
      <w:r w:rsidRPr="000263C1">
        <w:rPr>
          <w:rFonts w:ascii="Calibri Light" w:hAnsi="Calibri Light" w:cs="Calibri Light"/>
          <w:i/>
          <w:iCs/>
          <w:sz w:val="21"/>
          <w:szCs w:val="21"/>
          <w:lang w:val="sk-SK"/>
        </w:rPr>
        <w:tab/>
      </w:r>
      <w:r w:rsidRPr="000263C1">
        <w:rPr>
          <w:rFonts w:ascii="Calibri Light" w:hAnsi="Calibri Light" w:cs="Calibri Light"/>
          <w:i/>
          <w:iCs/>
          <w:sz w:val="21"/>
          <w:szCs w:val="21"/>
          <w:lang w:val="sk-SK"/>
        </w:rPr>
        <w:tab/>
      </w:r>
      <w:r w:rsidRPr="000263C1">
        <w:rPr>
          <w:rFonts w:ascii="Calibri Light" w:hAnsi="Calibri Light" w:cs="Calibri Light"/>
          <w:i/>
          <w:iCs/>
          <w:sz w:val="21"/>
          <w:szCs w:val="21"/>
          <w:lang w:val="sk-SK"/>
        </w:rPr>
        <w:tab/>
      </w:r>
      <w:r w:rsidRPr="000263C1">
        <w:rPr>
          <w:rFonts w:ascii="Calibri Light" w:hAnsi="Calibri Light" w:cs="Calibri Light"/>
          <w:i/>
          <w:iCs/>
          <w:sz w:val="21"/>
          <w:szCs w:val="21"/>
          <w:lang w:val="sk-SK"/>
        </w:rPr>
        <w:tab/>
        <w:t>číslo u kupujúceho......................</w:t>
      </w:r>
    </w:p>
    <w:p w14:paraId="63495D82" w14:textId="77777777" w:rsidR="003508ED" w:rsidRPr="000263C1" w:rsidRDefault="003508ED" w:rsidP="003508ED">
      <w:pPr>
        <w:spacing w:after="0"/>
        <w:jc w:val="center"/>
        <w:rPr>
          <w:rFonts w:ascii="Calibri Light" w:hAnsi="Calibri Light" w:cs="Calibri Light"/>
          <w:i/>
          <w:iCs/>
          <w:sz w:val="21"/>
          <w:szCs w:val="21"/>
          <w:lang w:val="sk-SK" w:eastAsia="sk-SK"/>
        </w:rPr>
      </w:pPr>
    </w:p>
    <w:p w14:paraId="1095372B" w14:textId="77777777" w:rsidR="00962F2F" w:rsidRPr="000263C1" w:rsidRDefault="00962F2F" w:rsidP="003508ED">
      <w:pPr>
        <w:spacing w:after="0"/>
        <w:jc w:val="center"/>
        <w:rPr>
          <w:rFonts w:ascii="Calibri Light" w:hAnsi="Calibri Light" w:cs="Calibri Light"/>
          <w:i/>
          <w:iCs/>
          <w:sz w:val="21"/>
          <w:szCs w:val="21"/>
          <w:lang w:val="sk-SK" w:eastAsia="sk-SK"/>
        </w:rPr>
      </w:pPr>
      <w:r w:rsidRPr="000263C1">
        <w:rPr>
          <w:rFonts w:ascii="Calibri Light" w:hAnsi="Calibri Light" w:cs="Calibri Light"/>
          <w:i/>
          <w:iCs/>
          <w:sz w:val="21"/>
          <w:szCs w:val="21"/>
          <w:lang w:val="sk-SK" w:eastAsia="sk-SK"/>
        </w:rPr>
        <w:t>„uzavretá podľa ustanovenia § 409 a </w:t>
      </w:r>
      <w:proofErr w:type="spellStart"/>
      <w:r w:rsidRPr="000263C1">
        <w:rPr>
          <w:rFonts w:ascii="Calibri Light" w:hAnsi="Calibri Light" w:cs="Calibri Light"/>
          <w:i/>
          <w:iCs/>
          <w:sz w:val="21"/>
          <w:szCs w:val="21"/>
          <w:lang w:val="sk-SK" w:eastAsia="sk-SK"/>
        </w:rPr>
        <w:t>nasl</w:t>
      </w:r>
      <w:proofErr w:type="spellEnd"/>
      <w:r w:rsidRPr="000263C1">
        <w:rPr>
          <w:rFonts w:ascii="Calibri Light" w:hAnsi="Calibri Light" w:cs="Calibri Light"/>
          <w:i/>
          <w:iCs/>
          <w:sz w:val="21"/>
          <w:szCs w:val="21"/>
          <w:lang w:val="sk-SK" w:eastAsia="sk-SK"/>
        </w:rPr>
        <w:t>. zákona č. 513/1991 Zb. Obchodný zákonník v znení neskorších predpisov</w:t>
      </w:r>
      <w:r w:rsidR="00276016" w:rsidRPr="000263C1">
        <w:rPr>
          <w:rFonts w:ascii="Calibri Light" w:hAnsi="Calibri Light" w:cs="Calibri Light"/>
          <w:i/>
          <w:iCs/>
          <w:sz w:val="21"/>
          <w:szCs w:val="21"/>
          <w:lang w:val="sk-SK" w:eastAsia="sk-SK"/>
        </w:rPr>
        <w:t xml:space="preserve"> (ďalej len „zmluva“)</w:t>
      </w:r>
      <w:r w:rsidRPr="000263C1">
        <w:rPr>
          <w:rFonts w:ascii="Calibri Light" w:hAnsi="Calibri Light" w:cs="Calibri Light"/>
          <w:i/>
          <w:iCs/>
          <w:sz w:val="21"/>
          <w:szCs w:val="21"/>
          <w:lang w:val="sk-SK" w:eastAsia="sk-SK"/>
        </w:rPr>
        <w:t>“</w:t>
      </w:r>
    </w:p>
    <w:p w14:paraId="4768DAED" w14:textId="77777777" w:rsidR="000263C1" w:rsidRDefault="000263C1" w:rsidP="00962F2F">
      <w:pPr>
        <w:spacing w:after="0"/>
        <w:jc w:val="left"/>
        <w:rPr>
          <w:rFonts w:ascii="Calibri Light" w:hAnsi="Calibri Light" w:cs="Calibri Light"/>
          <w:b/>
          <w:sz w:val="21"/>
          <w:szCs w:val="21"/>
          <w:lang w:val="sk-SK"/>
        </w:rPr>
      </w:pPr>
    </w:p>
    <w:p w14:paraId="47723886" w14:textId="49180465" w:rsidR="00962F2F" w:rsidRPr="000263C1" w:rsidRDefault="00962F2F" w:rsidP="00962F2F">
      <w:pPr>
        <w:spacing w:after="0"/>
        <w:jc w:val="left"/>
        <w:rPr>
          <w:rFonts w:ascii="Calibri Light" w:hAnsi="Calibri Light" w:cs="Calibri Light"/>
          <w:b/>
          <w:sz w:val="21"/>
          <w:szCs w:val="21"/>
          <w:lang w:val="sk-SK"/>
        </w:rPr>
      </w:pPr>
      <w:r w:rsidRPr="000263C1">
        <w:rPr>
          <w:rFonts w:ascii="Calibri Light" w:hAnsi="Calibri Light" w:cs="Calibri Light"/>
          <w:b/>
          <w:sz w:val="21"/>
          <w:szCs w:val="21"/>
          <w:lang w:val="sk-SK"/>
        </w:rPr>
        <w:t>Zmluvné strany</w:t>
      </w:r>
      <w:r w:rsidR="000263C1">
        <w:rPr>
          <w:rFonts w:ascii="Calibri Light" w:hAnsi="Calibri Light" w:cs="Calibri Light"/>
          <w:b/>
          <w:sz w:val="21"/>
          <w:szCs w:val="21"/>
          <w:lang w:val="sk-SK"/>
        </w:rPr>
        <w:t>:</w:t>
      </w:r>
    </w:p>
    <w:p w14:paraId="03EF4699" w14:textId="77777777" w:rsidR="00962F2F" w:rsidRPr="000263C1" w:rsidRDefault="00962F2F" w:rsidP="00962F2F">
      <w:pPr>
        <w:spacing w:after="0"/>
        <w:rPr>
          <w:rFonts w:ascii="Calibri Light" w:hAnsi="Calibri Light" w:cs="Calibri Light"/>
          <w:b/>
          <w:sz w:val="21"/>
          <w:szCs w:val="21"/>
          <w:lang w:val="sk-SK"/>
        </w:rPr>
      </w:pPr>
    </w:p>
    <w:p w14:paraId="0D740DDD" w14:textId="77777777" w:rsidR="00962F2F" w:rsidRPr="000263C1" w:rsidRDefault="00962F2F" w:rsidP="00962F2F">
      <w:pPr>
        <w:spacing w:after="0"/>
        <w:rPr>
          <w:rFonts w:ascii="Calibri Light" w:hAnsi="Calibri Light" w:cs="Calibri Light"/>
          <w:b/>
          <w:sz w:val="21"/>
          <w:szCs w:val="21"/>
          <w:lang w:val="sk-SK"/>
        </w:rPr>
      </w:pPr>
      <w:r w:rsidRPr="000263C1">
        <w:rPr>
          <w:rFonts w:ascii="Calibri Light" w:hAnsi="Calibri Light" w:cs="Calibri Light"/>
          <w:b/>
          <w:sz w:val="21"/>
          <w:szCs w:val="21"/>
          <w:lang w:val="sk-SK"/>
        </w:rPr>
        <w:t>Predávajúci:</w:t>
      </w:r>
      <w:r w:rsidRPr="000263C1">
        <w:rPr>
          <w:rFonts w:ascii="Calibri Light" w:hAnsi="Calibri Light" w:cs="Calibri Light"/>
          <w:b/>
          <w:sz w:val="21"/>
          <w:szCs w:val="21"/>
          <w:lang w:val="sk-SK"/>
        </w:rPr>
        <w:tab/>
      </w:r>
      <w:r w:rsidRPr="000263C1">
        <w:rPr>
          <w:rFonts w:ascii="Calibri Light" w:hAnsi="Calibri Light" w:cs="Calibri Light"/>
          <w:b/>
          <w:sz w:val="21"/>
          <w:szCs w:val="21"/>
          <w:lang w:val="sk-SK"/>
        </w:rPr>
        <w:tab/>
      </w:r>
    </w:p>
    <w:p w14:paraId="38448631" w14:textId="77777777" w:rsidR="00635411" w:rsidRPr="000263C1" w:rsidRDefault="00962F2F" w:rsidP="00962F2F">
      <w:pPr>
        <w:spacing w:after="0"/>
        <w:rPr>
          <w:rFonts w:ascii="Calibri Light" w:hAnsi="Calibri Light" w:cs="Calibri Light"/>
          <w:iCs/>
          <w:sz w:val="21"/>
          <w:szCs w:val="21"/>
          <w:lang w:val="sk-SK"/>
        </w:rPr>
      </w:pPr>
      <w:r w:rsidRPr="000263C1">
        <w:rPr>
          <w:rFonts w:ascii="Calibri Light" w:hAnsi="Calibri Light" w:cs="Calibri Light"/>
          <w:iCs/>
          <w:sz w:val="21"/>
          <w:szCs w:val="21"/>
          <w:lang w:val="sk-SK"/>
        </w:rPr>
        <w:t>Sídlo:</w:t>
      </w:r>
      <w:r w:rsidRPr="000263C1">
        <w:rPr>
          <w:rFonts w:ascii="Calibri Light" w:hAnsi="Calibri Light" w:cs="Calibri Light"/>
          <w:iCs/>
          <w:sz w:val="21"/>
          <w:szCs w:val="21"/>
          <w:lang w:val="sk-SK"/>
        </w:rPr>
        <w:tab/>
      </w:r>
      <w:r w:rsidRPr="000263C1">
        <w:rPr>
          <w:rFonts w:ascii="Calibri Light" w:hAnsi="Calibri Light" w:cs="Calibri Light"/>
          <w:iCs/>
          <w:sz w:val="21"/>
          <w:szCs w:val="21"/>
          <w:lang w:val="sk-SK"/>
        </w:rPr>
        <w:tab/>
      </w:r>
      <w:r w:rsidRPr="000263C1">
        <w:rPr>
          <w:rFonts w:ascii="Calibri Light" w:hAnsi="Calibri Light" w:cs="Calibri Light"/>
          <w:iCs/>
          <w:sz w:val="21"/>
          <w:szCs w:val="21"/>
          <w:lang w:val="sk-SK"/>
        </w:rPr>
        <w:tab/>
      </w:r>
    </w:p>
    <w:p w14:paraId="37DCD467" w14:textId="77777777" w:rsidR="00962F2F" w:rsidRPr="000263C1" w:rsidRDefault="00962F2F" w:rsidP="00962F2F">
      <w:pPr>
        <w:spacing w:after="0"/>
        <w:rPr>
          <w:rFonts w:ascii="Calibri Light" w:hAnsi="Calibri Light" w:cs="Calibri Light"/>
          <w:b/>
          <w:iCs/>
          <w:sz w:val="21"/>
          <w:szCs w:val="21"/>
          <w:lang w:val="sk-SK"/>
        </w:rPr>
      </w:pPr>
      <w:r w:rsidRPr="000263C1">
        <w:rPr>
          <w:rFonts w:ascii="Calibri Light" w:hAnsi="Calibri Light" w:cs="Calibri Light"/>
          <w:iCs/>
          <w:sz w:val="21"/>
          <w:szCs w:val="21"/>
          <w:lang w:val="sk-SK"/>
        </w:rPr>
        <w:t>Zastúpený:</w:t>
      </w:r>
      <w:r w:rsidRPr="000263C1">
        <w:rPr>
          <w:rFonts w:ascii="Calibri Light" w:hAnsi="Calibri Light" w:cs="Calibri Light"/>
          <w:iCs/>
          <w:sz w:val="21"/>
          <w:szCs w:val="21"/>
          <w:lang w:val="sk-SK"/>
        </w:rPr>
        <w:tab/>
      </w:r>
      <w:r w:rsidRPr="000263C1">
        <w:rPr>
          <w:rFonts w:ascii="Calibri Light" w:hAnsi="Calibri Light" w:cs="Calibri Light"/>
          <w:iCs/>
          <w:sz w:val="21"/>
          <w:szCs w:val="21"/>
          <w:lang w:val="sk-SK"/>
        </w:rPr>
        <w:tab/>
      </w:r>
    </w:p>
    <w:p w14:paraId="2DCD3BA6" w14:textId="66AFC748" w:rsidR="00962F2F" w:rsidRPr="000263C1" w:rsidRDefault="00962F2F" w:rsidP="00962F2F">
      <w:pPr>
        <w:pStyle w:val="Nadpis5"/>
        <w:spacing w:after="0"/>
        <w:ind w:left="0"/>
        <w:rPr>
          <w:rFonts w:ascii="Calibri Light" w:hAnsi="Calibri Light" w:cs="Calibri Light"/>
          <w:b w:val="0"/>
          <w:bCs w:val="0"/>
          <w:iCs/>
          <w:sz w:val="21"/>
          <w:szCs w:val="21"/>
          <w:lang w:val="sk-SK"/>
        </w:rPr>
      </w:pPr>
      <w:r w:rsidRPr="000263C1">
        <w:rPr>
          <w:rFonts w:ascii="Calibri Light" w:hAnsi="Calibri Light" w:cs="Calibri Light"/>
          <w:b w:val="0"/>
          <w:bCs w:val="0"/>
          <w:iCs/>
          <w:sz w:val="21"/>
          <w:szCs w:val="21"/>
          <w:lang w:val="sk-SK"/>
        </w:rPr>
        <w:t>Osoby oprávnené jednať vo veciach zmluvy:</w:t>
      </w:r>
      <w:r w:rsidRPr="000263C1">
        <w:rPr>
          <w:rFonts w:ascii="Calibri Light" w:hAnsi="Calibri Light" w:cs="Calibri Light"/>
          <w:b w:val="0"/>
          <w:bCs w:val="0"/>
          <w:iCs/>
          <w:sz w:val="21"/>
          <w:szCs w:val="21"/>
          <w:lang w:val="sk-SK"/>
        </w:rPr>
        <w:tab/>
      </w:r>
    </w:p>
    <w:p w14:paraId="35762D0A" w14:textId="7A533F49" w:rsidR="00962F2F" w:rsidRPr="000263C1" w:rsidRDefault="00962F2F" w:rsidP="00962F2F">
      <w:pPr>
        <w:pStyle w:val="Nadpis5"/>
        <w:spacing w:after="0"/>
        <w:ind w:left="0"/>
        <w:rPr>
          <w:rFonts w:ascii="Calibri Light" w:hAnsi="Calibri Light" w:cs="Calibri Light"/>
          <w:b w:val="0"/>
          <w:bCs w:val="0"/>
          <w:iCs/>
          <w:sz w:val="21"/>
          <w:szCs w:val="21"/>
          <w:lang w:val="sk-SK"/>
        </w:rPr>
      </w:pPr>
      <w:r w:rsidRPr="000263C1">
        <w:rPr>
          <w:rFonts w:ascii="Calibri Light" w:hAnsi="Calibri Light" w:cs="Calibri Light"/>
          <w:b w:val="0"/>
          <w:bCs w:val="0"/>
          <w:iCs/>
          <w:sz w:val="21"/>
          <w:szCs w:val="21"/>
          <w:lang w:val="sk-SK"/>
        </w:rPr>
        <w:t>Osoby oprávnené jednať vo veciach technických:</w:t>
      </w:r>
      <w:r w:rsidR="003866A4" w:rsidRPr="000263C1">
        <w:rPr>
          <w:rFonts w:ascii="Calibri Light" w:hAnsi="Calibri Light" w:cs="Calibri Light"/>
          <w:b w:val="0"/>
          <w:bCs w:val="0"/>
          <w:iCs/>
          <w:sz w:val="21"/>
          <w:szCs w:val="21"/>
          <w:lang w:val="sk-SK"/>
        </w:rPr>
        <w:tab/>
      </w:r>
    </w:p>
    <w:p w14:paraId="11AABB64" w14:textId="77777777" w:rsidR="00962F2F" w:rsidRPr="000263C1" w:rsidRDefault="00962F2F" w:rsidP="00962F2F">
      <w:pPr>
        <w:spacing w:after="0"/>
        <w:rPr>
          <w:rFonts w:ascii="Calibri Light" w:hAnsi="Calibri Light" w:cs="Calibri Light"/>
          <w:iCs/>
          <w:sz w:val="21"/>
          <w:szCs w:val="21"/>
          <w:lang w:val="sk-SK"/>
        </w:rPr>
      </w:pPr>
      <w:r w:rsidRPr="000263C1">
        <w:rPr>
          <w:rFonts w:ascii="Calibri Light" w:hAnsi="Calibri Light" w:cs="Calibri Light"/>
          <w:iCs/>
          <w:sz w:val="21"/>
          <w:szCs w:val="21"/>
          <w:lang w:val="sk-SK"/>
        </w:rPr>
        <w:t>Bankové spojenie:</w:t>
      </w:r>
      <w:r w:rsidRPr="000263C1">
        <w:rPr>
          <w:rFonts w:ascii="Calibri Light" w:hAnsi="Calibri Light" w:cs="Calibri Light"/>
          <w:b/>
          <w:iCs/>
          <w:sz w:val="21"/>
          <w:szCs w:val="21"/>
          <w:lang w:val="sk-SK"/>
        </w:rPr>
        <w:tab/>
      </w:r>
    </w:p>
    <w:p w14:paraId="5DE3AE3D" w14:textId="77777777" w:rsidR="00635411" w:rsidRPr="000263C1" w:rsidRDefault="00962F2F" w:rsidP="00962F2F">
      <w:pPr>
        <w:spacing w:after="0"/>
        <w:rPr>
          <w:rFonts w:ascii="Calibri Light" w:hAnsi="Calibri Light" w:cs="Calibri Light"/>
          <w:iCs/>
          <w:sz w:val="21"/>
          <w:szCs w:val="21"/>
          <w:lang w:val="sk-SK"/>
        </w:rPr>
      </w:pPr>
      <w:r w:rsidRPr="000263C1">
        <w:rPr>
          <w:rFonts w:ascii="Calibri Light" w:hAnsi="Calibri Light" w:cs="Calibri Light"/>
          <w:iCs/>
          <w:sz w:val="21"/>
          <w:szCs w:val="21"/>
          <w:lang w:val="sk-SK"/>
        </w:rPr>
        <w:t xml:space="preserve">číslo účtu: </w:t>
      </w:r>
      <w:r w:rsidRPr="000263C1">
        <w:rPr>
          <w:rFonts w:ascii="Calibri Light" w:hAnsi="Calibri Light" w:cs="Calibri Light"/>
          <w:iCs/>
          <w:sz w:val="21"/>
          <w:szCs w:val="21"/>
          <w:lang w:val="sk-SK"/>
        </w:rPr>
        <w:tab/>
      </w:r>
      <w:r w:rsidRPr="000263C1">
        <w:rPr>
          <w:rFonts w:ascii="Calibri Light" w:hAnsi="Calibri Light" w:cs="Calibri Light"/>
          <w:iCs/>
          <w:sz w:val="21"/>
          <w:szCs w:val="21"/>
          <w:lang w:val="sk-SK"/>
        </w:rPr>
        <w:tab/>
      </w:r>
    </w:p>
    <w:p w14:paraId="02A03BDF" w14:textId="77777777" w:rsidR="00962F2F" w:rsidRPr="000263C1" w:rsidRDefault="00962F2F" w:rsidP="00962F2F">
      <w:pPr>
        <w:spacing w:after="0"/>
        <w:rPr>
          <w:rFonts w:ascii="Calibri Light" w:hAnsi="Calibri Light" w:cs="Calibri Light"/>
          <w:iCs/>
          <w:sz w:val="21"/>
          <w:szCs w:val="21"/>
          <w:lang w:val="sk-SK"/>
        </w:rPr>
      </w:pPr>
      <w:r w:rsidRPr="000263C1">
        <w:rPr>
          <w:rFonts w:ascii="Calibri Light" w:hAnsi="Calibri Light" w:cs="Calibri Light"/>
          <w:iCs/>
          <w:sz w:val="21"/>
          <w:szCs w:val="21"/>
          <w:lang w:val="sk-SK"/>
        </w:rPr>
        <w:t>IČO:</w:t>
      </w:r>
      <w:r w:rsidRPr="000263C1">
        <w:rPr>
          <w:rFonts w:ascii="Calibri Light" w:hAnsi="Calibri Light" w:cs="Calibri Light"/>
          <w:iCs/>
          <w:sz w:val="21"/>
          <w:szCs w:val="21"/>
          <w:lang w:val="sk-SK"/>
        </w:rPr>
        <w:tab/>
      </w:r>
      <w:r w:rsidRPr="000263C1">
        <w:rPr>
          <w:rFonts w:ascii="Calibri Light" w:hAnsi="Calibri Light" w:cs="Calibri Light"/>
          <w:iCs/>
          <w:sz w:val="21"/>
          <w:szCs w:val="21"/>
          <w:lang w:val="sk-SK"/>
        </w:rPr>
        <w:tab/>
      </w:r>
      <w:r w:rsidRPr="000263C1">
        <w:rPr>
          <w:rFonts w:ascii="Calibri Light" w:hAnsi="Calibri Light" w:cs="Calibri Light"/>
          <w:iCs/>
          <w:sz w:val="21"/>
          <w:szCs w:val="21"/>
          <w:lang w:val="sk-SK"/>
        </w:rPr>
        <w:tab/>
      </w:r>
    </w:p>
    <w:p w14:paraId="58258817" w14:textId="77777777" w:rsidR="00962F2F" w:rsidRPr="000263C1" w:rsidRDefault="00962F2F" w:rsidP="00962F2F">
      <w:pPr>
        <w:spacing w:after="0"/>
        <w:rPr>
          <w:rFonts w:ascii="Calibri Light" w:hAnsi="Calibri Light" w:cs="Calibri Light"/>
          <w:iCs/>
          <w:sz w:val="21"/>
          <w:szCs w:val="21"/>
          <w:lang w:val="sk-SK"/>
        </w:rPr>
      </w:pPr>
      <w:r w:rsidRPr="000263C1">
        <w:rPr>
          <w:rFonts w:ascii="Calibri Light" w:hAnsi="Calibri Light" w:cs="Calibri Light"/>
          <w:iCs/>
          <w:sz w:val="21"/>
          <w:szCs w:val="21"/>
          <w:lang w:val="sk-SK"/>
        </w:rPr>
        <w:t>DIČ:</w:t>
      </w:r>
      <w:r w:rsidRPr="000263C1">
        <w:rPr>
          <w:rFonts w:ascii="Calibri Light" w:hAnsi="Calibri Light" w:cs="Calibri Light"/>
          <w:iCs/>
          <w:sz w:val="21"/>
          <w:szCs w:val="21"/>
          <w:lang w:val="sk-SK"/>
        </w:rPr>
        <w:tab/>
      </w:r>
      <w:r w:rsidRPr="000263C1">
        <w:rPr>
          <w:rFonts w:ascii="Calibri Light" w:hAnsi="Calibri Light" w:cs="Calibri Light"/>
          <w:iCs/>
          <w:sz w:val="21"/>
          <w:szCs w:val="21"/>
          <w:lang w:val="sk-SK"/>
        </w:rPr>
        <w:tab/>
      </w:r>
      <w:r w:rsidRPr="000263C1">
        <w:rPr>
          <w:rFonts w:ascii="Calibri Light" w:hAnsi="Calibri Light" w:cs="Calibri Light"/>
          <w:iCs/>
          <w:sz w:val="21"/>
          <w:szCs w:val="21"/>
          <w:lang w:val="sk-SK"/>
        </w:rPr>
        <w:tab/>
      </w:r>
    </w:p>
    <w:p w14:paraId="32E2CF66" w14:textId="77777777" w:rsidR="00635411" w:rsidRPr="000263C1" w:rsidRDefault="00962F2F" w:rsidP="00962F2F">
      <w:pPr>
        <w:spacing w:after="0"/>
        <w:rPr>
          <w:rFonts w:ascii="Calibri Light" w:hAnsi="Calibri Light" w:cs="Calibri Light"/>
          <w:iCs/>
          <w:sz w:val="21"/>
          <w:szCs w:val="21"/>
          <w:lang w:val="sk-SK"/>
        </w:rPr>
      </w:pPr>
      <w:r w:rsidRPr="000263C1">
        <w:rPr>
          <w:rFonts w:ascii="Calibri Light" w:hAnsi="Calibri Light" w:cs="Calibri Light"/>
          <w:iCs/>
          <w:sz w:val="21"/>
          <w:szCs w:val="21"/>
          <w:lang w:val="sk-SK"/>
        </w:rPr>
        <w:t>Tel. kontakt:</w:t>
      </w:r>
      <w:r w:rsidRPr="000263C1">
        <w:rPr>
          <w:rFonts w:ascii="Calibri Light" w:hAnsi="Calibri Light" w:cs="Calibri Light"/>
          <w:iCs/>
          <w:sz w:val="21"/>
          <w:szCs w:val="21"/>
          <w:lang w:val="sk-SK"/>
        </w:rPr>
        <w:tab/>
      </w:r>
      <w:r w:rsidRPr="000263C1">
        <w:rPr>
          <w:rFonts w:ascii="Calibri Light" w:hAnsi="Calibri Light" w:cs="Calibri Light"/>
          <w:iCs/>
          <w:sz w:val="21"/>
          <w:szCs w:val="21"/>
          <w:lang w:val="sk-SK"/>
        </w:rPr>
        <w:tab/>
      </w:r>
    </w:p>
    <w:p w14:paraId="423B3BE5" w14:textId="77777777" w:rsidR="00962F2F" w:rsidRPr="000263C1" w:rsidRDefault="00962F2F" w:rsidP="00962F2F">
      <w:pPr>
        <w:spacing w:after="0"/>
        <w:rPr>
          <w:rFonts w:ascii="Calibri Light" w:hAnsi="Calibri Light" w:cs="Calibri Light"/>
          <w:iCs/>
          <w:sz w:val="21"/>
          <w:szCs w:val="21"/>
          <w:lang w:val="sk-SK"/>
        </w:rPr>
      </w:pPr>
      <w:r w:rsidRPr="000263C1">
        <w:rPr>
          <w:rFonts w:ascii="Calibri Light" w:hAnsi="Calibri Light" w:cs="Calibri Light"/>
          <w:iCs/>
          <w:sz w:val="21"/>
          <w:szCs w:val="21"/>
          <w:lang w:val="sk-SK"/>
        </w:rPr>
        <w:t>Fax:</w:t>
      </w:r>
      <w:r w:rsidRPr="000263C1">
        <w:rPr>
          <w:rFonts w:ascii="Calibri Light" w:hAnsi="Calibri Light" w:cs="Calibri Light"/>
          <w:iCs/>
          <w:sz w:val="21"/>
          <w:szCs w:val="21"/>
          <w:lang w:val="sk-SK"/>
        </w:rPr>
        <w:tab/>
      </w:r>
      <w:r w:rsidRPr="000263C1">
        <w:rPr>
          <w:rFonts w:ascii="Calibri Light" w:hAnsi="Calibri Light" w:cs="Calibri Light"/>
          <w:iCs/>
          <w:sz w:val="21"/>
          <w:szCs w:val="21"/>
          <w:lang w:val="sk-SK"/>
        </w:rPr>
        <w:tab/>
      </w:r>
      <w:r w:rsidRPr="000263C1">
        <w:rPr>
          <w:rFonts w:ascii="Calibri Light" w:hAnsi="Calibri Light" w:cs="Calibri Light"/>
          <w:iCs/>
          <w:sz w:val="21"/>
          <w:szCs w:val="21"/>
          <w:lang w:val="sk-SK"/>
        </w:rPr>
        <w:tab/>
      </w:r>
    </w:p>
    <w:p w14:paraId="757590BD" w14:textId="7B830415" w:rsidR="00962F2F" w:rsidRPr="000263C1" w:rsidRDefault="00962F2F" w:rsidP="00962F2F">
      <w:pPr>
        <w:spacing w:after="0"/>
        <w:rPr>
          <w:rFonts w:ascii="Calibri Light" w:hAnsi="Calibri Light" w:cs="Calibri Light"/>
          <w:iCs/>
          <w:sz w:val="21"/>
          <w:szCs w:val="21"/>
          <w:lang w:val="sk-SK"/>
        </w:rPr>
      </w:pPr>
      <w:r w:rsidRPr="000263C1">
        <w:rPr>
          <w:rFonts w:ascii="Calibri Light" w:hAnsi="Calibri Light" w:cs="Calibri Light"/>
          <w:iCs/>
          <w:sz w:val="21"/>
          <w:szCs w:val="21"/>
          <w:lang w:val="sk-SK"/>
        </w:rPr>
        <w:t>Zapísaný:</w:t>
      </w:r>
      <w:r w:rsidRPr="000263C1">
        <w:rPr>
          <w:rFonts w:ascii="Calibri Light" w:hAnsi="Calibri Light" w:cs="Calibri Light"/>
          <w:iCs/>
          <w:sz w:val="21"/>
          <w:szCs w:val="21"/>
          <w:lang w:val="sk-SK"/>
        </w:rPr>
        <w:tab/>
      </w:r>
      <w:r w:rsidR="003866A4" w:rsidRPr="000263C1">
        <w:rPr>
          <w:rFonts w:ascii="Calibri Light" w:hAnsi="Calibri Light" w:cs="Calibri Light"/>
          <w:iCs/>
          <w:sz w:val="21"/>
          <w:szCs w:val="21"/>
          <w:lang w:val="sk-SK"/>
        </w:rPr>
        <w:tab/>
      </w:r>
    </w:p>
    <w:p w14:paraId="3A3E869D" w14:textId="77777777" w:rsidR="00962F2F" w:rsidRPr="000263C1" w:rsidRDefault="00962F2F" w:rsidP="00962F2F">
      <w:pPr>
        <w:spacing w:after="0"/>
        <w:rPr>
          <w:rFonts w:ascii="Calibri Light" w:hAnsi="Calibri Light" w:cs="Calibri Light"/>
          <w:b/>
          <w:bCs/>
          <w:sz w:val="21"/>
          <w:szCs w:val="21"/>
          <w:lang w:val="sk-SK"/>
        </w:rPr>
      </w:pPr>
    </w:p>
    <w:p w14:paraId="0BBF1ADE" w14:textId="77777777" w:rsidR="00276016" w:rsidRPr="000263C1" w:rsidRDefault="00276016" w:rsidP="00962F2F">
      <w:pPr>
        <w:spacing w:after="0"/>
        <w:rPr>
          <w:rFonts w:ascii="Calibri Light" w:hAnsi="Calibri Light" w:cs="Calibri Light"/>
          <w:bCs/>
          <w:sz w:val="21"/>
          <w:szCs w:val="21"/>
          <w:lang w:val="sk-SK"/>
        </w:rPr>
      </w:pPr>
      <w:r w:rsidRPr="000263C1">
        <w:rPr>
          <w:rFonts w:ascii="Calibri Light" w:hAnsi="Calibri Light" w:cs="Calibri Light"/>
          <w:bCs/>
          <w:sz w:val="21"/>
          <w:szCs w:val="21"/>
          <w:lang w:val="sk-SK"/>
        </w:rPr>
        <w:t>(ďalej len „</w:t>
      </w:r>
      <w:r w:rsidRPr="000263C1">
        <w:rPr>
          <w:rFonts w:ascii="Calibri Light" w:hAnsi="Calibri Light" w:cs="Calibri Light"/>
          <w:b/>
          <w:i/>
          <w:iCs/>
          <w:sz w:val="21"/>
          <w:szCs w:val="21"/>
          <w:lang w:val="sk-SK"/>
        </w:rPr>
        <w:t>predávajúci</w:t>
      </w:r>
      <w:r w:rsidRPr="000263C1">
        <w:rPr>
          <w:rFonts w:ascii="Calibri Light" w:hAnsi="Calibri Light" w:cs="Calibri Light"/>
          <w:bCs/>
          <w:sz w:val="21"/>
          <w:szCs w:val="21"/>
          <w:lang w:val="sk-SK"/>
        </w:rPr>
        <w:t>“ alebo „</w:t>
      </w:r>
      <w:r w:rsidRPr="000263C1">
        <w:rPr>
          <w:rFonts w:ascii="Calibri Light" w:hAnsi="Calibri Light" w:cs="Calibri Light"/>
          <w:bCs/>
          <w:i/>
          <w:iCs/>
          <w:sz w:val="21"/>
          <w:szCs w:val="21"/>
          <w:lang w:val="sk-SK"/>
        </w:rPr>
        <w:t>zmluvná strana</w:t>
      </w:r>
      <w:r w:rsidRPr="000263C1">
        <w:rPr>
          <w:rFonts w:ascii="Calibri Light" w:hAnsi="Calibri Light" w:cs="Calibri Light"/>
          <w:bCs/>
          <w:sz w:val="21"/>
          <w:szCs w:val="21"/>
          <w:lang w:val="sk-SK"/>
        </w:rPr>
        <w:t>“)</w:t>
      </w:r>
    </w:p>
    <w:p w14:paraId="3D76645B" w14:textId="77777777" w:rsidR="00276016" w:rsidRPr="000263C1" w:rsidRDefault="00276016" w:rsidP="00962F2F">
      <w:pPr>
        <w:spacing w:after="0"/>
        <w:rPr>
          <w:rFonts w:ascii="Calibri Light" w:hAnsi="Calibri Light" w:cs="Calibri Light"/>
          <w:b/>
          <w:bCs/>
          <w:sz w:val="21"/>
          <w:szCs w:val="21"/>
          <w:lang w:val="sk-SK"/>
        </w:rPr>
      </w:pPr>
    </w:p>
    <w:p w14:paraId="01F4C942" w14:textId="77777777" w:rsidR="00962F2F" w:rsidRPr="000263C1" w:rsidRDefault="00962F2F" w:rsidP="00962F2F">
      <w:pPr>
        <w:spacing w:after="0"/>
        <w:rPr>
          <w:rFonts w:ascii="Calibri Light" w:hAnsi="Calibri Light" w:cs="Calibri Light"/>
          <w:bCs/>
          <w:sz w:val="21"/>
          <w:szCs w:val="21"/>
          <w:lang w:val="sk-SK"/>
        </w:rPr>
      </w:pPr>
      <w:r w:rsidRPr="000263C1">
        <w:rPr>
          <w:rFonts w:ascii="Calibri Light" w:hAnsi="Calibri Light" w:cs="Calibri Light"/>
          <w:bCs/>
          <w:sz w:val="21"/>
          <w:szCs w:val="21"/>
          <w:lang w:val="sk-SK"/>
        </w:rPr>
        <w:t>a</w:t>
      </w:r>
    </w:p>
    <w:p w14:paraId="26D9A66B" w14:textId="77777777" w:rsidR="00962F2F" w:rsidRPr="000263C1" w:rsidRDefault="00962F2F" w:rsidP="00962F2F">
      <w:pPr>
        <w:spacing w:after="0"/>
        <w:rPr>
          <w:rFonts w:ascii="Calibri Light" w:hAnsi="Calibri Light" w:cs="Calibri Light"/>
          <w:b/>
          <w:sz w:val="21"/>
          <w:szCs w:val="21"/>
          <w:lang w:val="sk-SK"/>
        </w:rPr>
      </w:pPr>
    </w:p>
    <w:p w14:paraId="06D22E9E" w14:textId="77777777" w:rsidR="00962F2F" w:rsidRPr="000263C1" w:rsidRDefault="00962F2F" w:rsidP="00962F2F">
      <w:pPr>
        <w:spacing w:after="0"/>
        <w:rPr>
          <w:rFonts w:ascii="Calibri Light" w:hAnsi="Calibri Light" w:cs="Calibri Light"/>
          <w:b/>
          <w:sz w:val="21"/>
          <w:szCs w:val="21"/>
          <w:lang w:val="sk-SK"/>
        </w:rPr>
      </w:pPr>
      <w:r w:rsidRPr="000263C1">
        <w:rPr>
          <w:rFonts w:ascii="Calibri Light" w:hAnsi="Calibri Light" w:cs="Calibri Light"/>
          <w:b/>
          <w:sz w:val="21"/>
          <w:szCs w:val="21"/>
          <w:lang w:val="sk-SK"/>
        </w:rPr>
        <w:t xml:space="preserve">Kupujúci: </w:t>
      </w:r>
      <w:r w:rsidRPr="000263C1">
        <w:rPr>
          <w:rFonts w:ascii="Calibri Light" w:hAnsi="Calibri Light" w:cs="Calibri Light"/>
          <w:b/>
          <w:sz w:val="21"/>
          <w:szCs w:val="21"/>
          <w:lang w:val="sk-SK"/>
        </w:rPr>
        <w:tab/>
      </w:r>
      <w:r w:rsidRPr="000263C1">
        <w:rPr>
          <w:rFonts w:ascii="Calibri Light" w:hAnsi="Calibri Light" w:cs="Calibri Light"/>
          <w:b/>
          <w:sz w:val="21"/>
          <w:szCs w:val="21"/>
          <w:lang w:val="sk-SK"/>
        </w:rPr>
        <w:tab/>
        <w:t xml:space="preserve">Mestské lesy Košice </w:t>
      </w:r>
      <w:proofErr w:type="spellStart"/>
      <w:r w:rsidRPr="000263C1">
        <w:rPr>
          <w:rFonts w:ascii="Calibri Light" w:hAnsi="Calibri Light" w:cs="Calibri Light"/>
          <w:b/>
          <w:sz w:val="21"/>
          <w:szCs w:val="21"/>
          <w:lang w:val="sk-SK"/>
        </w:rPr>
        <w:t>a.s</w:t>
      </w:r>
      <w:proofErr w:type="spellEnd"/>
      <w:r w:rsidRPr="000263C1">
        <w:rPr>
          <w:rFonts w:ascii="Calibri Light" w:hAnsi="Calibri Light" w:cs="Calibri Light"/>
          <w:b/>
          <w:sz w:val="21"/>
          <w:szCs w:val="21"/>
          <w:lang w:val="sk-SK"/>
        </w:rPr>
        <w:t xml:space="preserve">. </w:t>
      </w:r>
    </w:p>
    <w:p w14:paraId="4853226A" w14:textId="4373E1CC" w:rsidR="00962F2F" w:rsidRPr="000263C1" w:rsidRDefault="00962F2F" w:rsidP="00962F2F">
      <w:pPr>
        <w:spacing w:after="0"/>
        <w:rPr>
          <w:rFonts w:ascii="Calibri Light" w:hAnsi="Calibri Light" w:cs="Calibri Light"/>
          <w:iCs/>
          <w:sz w:val="21"/>
          <w:szCs w:val="21"/>
          <w:lang w:val="sk-SK"/>
        </w:rPr>
      </w:pPr>
      <w:r w:rsidRPr="000263C1">
        <w:rPr>
          <w:rFonts w:ascii="Calibri Light" w:hAnsi="Calibri Light" w:cs="Calibri Light"/>
          <w:iCs/>
          <w:sz w:val="21"/>
          <w:szCs w:val="21"/>
          <w:lang w:val="sk-SK"/>
        </w:rPr>
        <w:t>Sídlo:</w:t>
      </w:r>
      <w:r w:rsidRPr="000263C1">
        <w:rPr>
          <w:rFonts w:ascii="Calibri Light" w:hAnsi="Calibri Light" w:cs="Calibri Light"/>
          <w:iCs/>
          <w:sz w:val="21"/>
          <w:szCs w:val="21"/>
          <w:lang w:val="sk-SK"/>
        </w:rPr>
        <w:tab/>
      </w:r>
      <w:r w:rsidRPr="000263C1">
        <w:rPr>
          <w:rFonts w:ascii="Calibri Light" w:hAnsi="Calibri Light" w:cs="Calibri Light"/>
          <w:iCs/>
          <w:sz w:val="21"/>
          <w:szCs w:val="21"/>
          <w:lang w:val="sk-SK"/>
        </w:rPr>
        <w:tab/>
      </w:r>
      <w:r w:rsidRPr="000263C1">
        <w:rPr>
          <w:rFonts w:ascii="Calibri Light" w:hAnsi="Calibri Light" w:cs="Calibri Light"/>
          <w:iCs/>
          <w:sz w:val="21"/>
          <w:szCs w:val="21"/>
          <w:lang w:val="sk-SK"/>
        </w:rPr>
        <w:tab/>
        <w:t xml:space="preserve">Južná trieda 11, 040 </w:t>
      </w:r>
      <w:r w:rsidR="006A4306" w:rsidRPr="000263C1">
        <w:rPr>
          <w:rFonts w:ascii="Calibri Light" w:hAnsi="Calibri Light" w:cs="Calibri Light"/>
          <w:iCs/>
          <w:sz w:val="21"/>
          <w:szCs w:val="21"/>
          <w:lang w:val="sk-SK"/>
        </w:rPr>
        <w:t>0</w:t>
      </w:r>
      <w:r w:rsidRPr="000263C1">
        <w:rPr>
          <w:rFonts w:ascii="Calibri Light" w:hAnsi="Calibri Light" w:cs="Calibri Light"/>
          <w:iCs/>
          <w:sz w:val="21"/>
          <w:szCs w:val="21"/>
          <w:lang w:val="sk-SK"/>
        </w:rPr>
        <w:t>1 Košice</w:t>
      </w:r>
    </w:p>
    <w:p w14:paraId="385C0D22" w14:textId="77C81986" w:rsidR="00962F2F" w:rsidRPr="000263C1" w:rsidRDefault="00962F2F" w:rsidP="00962F2F">
      <w:pPr>
        <w:spacing w:after="0"/>
        <w:rPr>
          <w:rFonts w:ascii="Calibri Light" w:hAnsi="Calibri Light" w:cs="Calibri Light"/>
          <w:iCs/>
          <w:sz w:val="21"/>
          <w:szCs w:val="21"/>
          <w:lang w:val="sk-SK"/>
        </w:rPr>
      </w:pPr>
      <w:r w:rsidRPr="000263C1">
        <w:rPr>
          <w:rFonts w:ascii="Calibri Light" w:hAnsi="Calibri Light" w:cs="Calibri Light"/>
          <w:iCs/>
          <w:sz w:val="21"/>
          <w:szCs w:val="21"/>
          <w:lang w:val="sk-SK"/>
        </w:rPr>
        <w:t>Zastúpený:</w:t>
      </w:r>
      <w:r w:rsidRPr="000263C1">
        <w:rPr>
          <w:rFonts w:ascii="Calibri Light" w:hAnsi="Calibri Light" w:cs="Calibri Light"/>
          <w:iCs/>
          <w:sz w:val="21"/>
          <w:szCs w:val="21"/>
          <w:lang w:val="sk-SK"/>
        </w:rPr>
        <w:tab/>
      </w:r>
      <w:r w:rsidRPr="000263C1">
        <w:rPr>
          <w:rFonts w:ascii="Calibri Light" w:hAnsi="Calibri Light" w:cs="Calibri Light"/>
          <w:iCs/>
          <w:sz w:val="21"/>
          <w:szCs w:val="21"/>
          <w:lang w:val="sk-SK"/>
        </w:rPr>
        <w:tab/>
        <w:t>Ing.</w:t>
      </w:r>
      <w:r w:rsidR="00B84496" w:rsidRPr="000263C1">
        <w:rPr>
          <w:rFonts w:ascii="Calibri Light" w:hAnsi="Calibri Light" w:cs="Calibri Light"/>
          <w:iCs/>
          <w:sz w:val="21"/>
          <w:szCs w:val="21"/>
          <w:lang w:val="sk-SK"/>
        </w:rPr>
        <w:t xml:space="preserve"> František Beli, predseda predstavenstva</w:t>
      </w:r>
    </w:p>
    <w:p w14:paraId="3E7095E9" w14:textId="59CDB3B4" w:rsidR="00635411" w:rsidRPr="000263C1" w:rsidRDefault="00635411" w:rsidP="00962F2F">
      <w:pPr>
        <w:spacing w:after="0"/>
        <w:rPr>
          <w:rFonts w:ascii="Calibri Light" w:hAnsi="Calibri Light" w:cs="Calibri Light"/>
          <w:iCs/>
          <w:sz w:val="21"/>
          <w:szCs w:val="21"/>
          <w:lang w:val="sk-SK"/>
        </w:rPr>
      </w:pPr>
      <w:r w:rsidRPr="000263C1">
        <w:rPr>
          <w:rFonts w:ascii="Calibri Light" w:hAnsi="Calibri Light" w:cs="Calibri Light"/>
          <w:iCs/>
          <w:sz w:val="21"/>
          <w:szCs w:val="21"/>
          <w:lang w:val="sk-SK"/>
        </w:rPr>
        <w:tab/>
      </w:r>
      <w:r w:rsidRPr="000263C1">
        <w:rPr>
          <w:rFonts w:ascii="Calibri Light" w:hAnsi="Calibri Light" w:cs="Calibri Light"/>
          <w:iCs/>
          <w:sz w:val="21"/>
          <w:szCs w:val="21"/>
          <w:lang w:val="sk-SK"/>
        </w:rPr>
        <w:tab/>
      </w:r>
      <w:r w:rsidRPr="000263C1">
        <w:rPr>
          <w:rFonts w:ascii="Calibri Light" w:hAnsi="Calibri Light" w:cs="Calibri Light"/>
          <w:iCs/>
          <w:sz w:val="21"/>
          <w:szCs w:val="21"/>
          <w:lang w:val="sk-SK"/>
        </w:rPr>
        <w:tab/>
        <w:t xml:space="preserve">Ing. </w:t>
      </w:r>
      <w:r w:rsidR="006A143B" w:rsidRPr="000263C1">
        <w:rPr>
          <w:rFonts w:ascii="Calibri Light" w:hAnsi="Calibri Light" w:cs="Calibri Light"/>
          <w:iCs/>
          <w:sz w:val="21"/>
          <w:szCs w:val="21"/>
          <w:lang w:val="sk-SK"/>
        </w:rPr>
        <w:t>Bc. Martin Matúš</w:t>
      </w:r>
      <w:r w:rsidR="00B84496" w:rsidRPr="000263C1">
        <w:rPr>
          <w:rFonts w:ascii="Calibri Light" w:hAnsi="Calibri Light" w:cs="Calibri Light"/>
          <w:iCs/>
          <w:sz w:val="21"/>
          <w:szCs w:val="21"/>
          <w:lang w:val="sk-SK"/>
        </w:rPr>
        <w:t>, člen predstavenstva</w:t>
      </w:r>
    </w:p>
    <w:p w14:paraId="0033ED35" w14:textId="65F8E511" w:rsidR="00962F2F" w:rsidRPr="000263C1" w:rsidRDefault="00962F2F" w:rsidP="00962F2F">
      <w:pPr>
        <w:spacing w:after="0"/>
        <w:rPr>
          <w:rFonts w:ascii="Calibri Light" w:hAnsi="Calibri Light" w:cs="Calibri Light"/>
          <w:b/>
          <w:iCs/>
          <w:sz w:val="21"/>
          <w:szCs w:val="21"/>
          <w:lang w:val="sk-SK"/>
        </w:rPr>
      </w:pPr>
      <w:r w:rsidRPr="000263C1">
        <w:rPr>
          <w:rFonts w:ascii="Calibri Light" w:hAnsi="Calibri Light" w:cs="Calibri Light"/>
          <w:iCs/>
          <w:sz w:val="21"/>
          <w:szCs w:val="21"/>
          <w:lang w:val="sk-SK"/>
        </w:rPr>
        <w:tab/>
      </w:r>
      <w:r w:rsidRPr="000263C1">
        <w:rPr>
          <w:rFonts w:ascii="Calibri Light" w:hAnsi="Calibri Light" w:cs="Calibri Light"/>
          <w:iCs/>
          <w:sz w:val="21"/>
          <w:szCs w:val="21"/>
          <w:lang w:val="sk-SK"/>
        </w:rPr>
        <w:tab/>
      </w:r>
      <w:r w:rsidRPr="000263C1">
        <w:rPr>
          <w:rFonts w:ascii="Calibri Light" w:hAnsi="Calibri Light" w:cs="Calibri Light"/>
          <w:iCs/>
          <w:sz w:val="21"/>
          <w:szCs w:val="21"/>
          <w:lang w:val="sk-SK"/>
        </w:rPr>
        <w:tab/>
        <w:t xml:space="preserve">Ing. Miroslav </w:t>
      </w:r>
      <w:r w:rsidR="00B84496" w:rsidRPr="000263C1">
        <w:rPr>
          <w:rFonts w:ascii="Calibri Light" w:hAnsi="Calibri Light" w:cs="Calibri Light"/>
          <w:iCs/>
          <w:sz w:val="21"/>
          <w:szCs w:val="21"/>
          <w:lang w:val="sk-SK"/>
        </w:rPr>
        <w:t>Zajac, EMBA, člen predstavenstva</w:t>
      </w:r>
    </w:p>
    <w:p w14:paraId="631FAA65" w14:textId="77777777" w:rsidR="00962F2F" w:rsidRPr="000263C1" w:rsidRDefault="00962F2F" w:rsidP="00962F2F">
      <w:pPr>
        <w:spacing w:after="0"/>
        <w:rPr>
          <w:rFonts w:ascii="Calibri Light" w:hAnsi="Calibri Light" w:cs="Calibri Light"/>
          <w:iCs/>
          <w:sz w:val="21"/>
          <w:szCs w:val="21"/>
          <w:lang w:val="sk-SK"/>
        </w:rPr>
      </w:pPr>
      <w:r w:rsidRPr="000263C1">
        <w:rPr>
          <w:rFonts w:ascii="Calibri Light" w:hAnsi="Calibri Light" w:cs="Calibri Light"/>
          <w:iCs/>
          <w:sz w:val="21"/>
          <w:szCs w:val="21"/>
          <w:lang w:val="sk-SK"/>
        </w:rPr>
        <w:t>Bankové spojenie:</w:t>
      </w:r>
      <w:r w:rsidRPr="000263C1">
        <w:rPr>
          <w:rFonts w:ascii="Calibri Light" w:hAnsi="Calibri Light" w:cs="Calibri Light"/>
          <w:iCs/>
          <w:sz w:val="21"/>
          <w:szCs w:val="21"/>
          <w:lang w:val="sk-SK"/>
        </w:rPr>
        <w:tab/>
        <w:t xml:space="preserve">Tatrabanka </w:t>
      </w:r>
      <w:proofErr w:type="spellStart"/>
      <w:r w:rsidRPr="000263C1">
        <w:rPr>
          <w:rFonts w:ascii="Calibri Light" w:hAnsi="Calibri Light" w:cs="Calibri Light"/>
          <w:iCs/>
          <w:sz w:val="21"/>
          <w:szCs w:val="21"/>
          <w:lang w:val="sk-SK"/>
        </w:rPr>
        <w:t>a.s</w:t>
      </w:r>
      <w:proofErr w:type="spellEnd"/>
      <w:r w:rsidRPr="000263C1">
        <w:rPr>
          <w:rFonts w:ascii="Calibri Light" w:hAnsi="Calibri Light" w:cs="Calibri Light"/>
          <w:iCs/>
          <w:sz w:val="21"/>
          <w:szCs w:val="21"/>
          <w:lang w:val="sk-SK"/>
        </w:rPr>
        <w:t>. Košice</w:t>
      </w:r>
    </w:p>
    <w:p w14:paraId="50D8E1F9" w14:textId="5A85D149" w:rsidR="00962F2F" w:rsidRPr="000263C1" w:rsidRDefault="00635411" w:rsidP="00962F2F">
      <w:pPr>
        <w:spacing w:after="0"/>
        <w:rPr>
          <w:rFonts w:ascii="Calibri Light" w:hAnsi="Calibri Light" w:cs="Calibri Light"/>
          <w:iCs/>
          <w:sz w:val="21"/>
          <w:szCs w:val="21"/>
          <w:lang w:val="sk-SK"/>
        </w:rPr>
      </w:pPr>
      <w:r w:rsidRPr="000263C1">
        <w:rPr>
          <w:rFonts w:ascii="Calibri Light" w:hAnsi="Calibri Light" w:cs="Calibri Light"/>
          <w:iCs/>
          <w:sz w:val="21"/>
          <w:szCs w:val="21"/>
          <w:lang w:val="sk-SK"/>
        </w:rPr>
        <w:t>č. účtu: IBAN</w:t>
      </w:r>
      <w:r w:rsidR="00B84496" w:rsidRPr="000263C1">
        <w:rPr>
          <w:rFonts w:ascii="Calibri Light" w:hAnsi="Calibri Light" w:cs="Calibri Light"/>
          <w:iCs/>
          <w:sz w:val="21"/>
          <w:szCs w:val="21"/>
          <w:lang w:val="sk-SK"/>
        </w:rPr>
        <w:tab/>
      </w:r>
      <w:r w:rsidR="00B84496" w:rsidRPr="000263C1">
        <w:rPr>
          <w:rFonts w:ascii="Calibri Light" w:hAnsi="Calibri Light" w:cs="Calibri Light"/>
          <w:iCs/>
          <w:sz w:val="21"/>
          <w:szCs w:val="21"/>
          <w:lang w:val="sk-SK"/>
        </w:rPr>
        <w:tab/>
      </w:r>
      <w:r w:rsidRPr="000263C1">
        <w:rPr>
          <w:rFonts w:ascii="Calibri Light" w:hAnsi="Calibri Light" w:cs="Calibri Light"/>
          <w:iCs/>
          <w:sz w:val="21"/>
          <w:szCs w:val="21"/>
          <w:lang w:val="sk-SK"/>
        </w:rPr>
        <w:t>SK12 1100 0000 0026 2272 0044</w:t>
      </w:r>
    </w:p>
    <w:p w14:paraId="2B61EA4B" w14:textId="77777777" w:rsidR="00962F2F" w:rsidRPr="000263C1" w:rsidRDefault="00962F2F" w:rsidP="00962F2F">
      <w:pPr>
        <w:spacing w:after="0"/>
        <w:rPr>
          <w:rFonts w:ascii="Calibri Light" w:hAnsi="Calibri Light" w:cs="Calibri Light"/>
          <w:iCs/>
          <w:sz w:val="21"/>
          <w:szCs w:val="21"/>
          <w:lang w:val="sk-SK"/>
        </w:rPr>
      </w:pPr>
      <w:r w:rsidRPr="000263C1">
        <w:rPr>
          <w:rFonts w:ascii="Calibri Light" w:hAnsi="Calibri Light" w:cs="Calibri Light"/>
          <w:iCs/>
          <w:sz w:val="21"/>
          <w:szCs w:val="21"/>
          <w:lang w:val="sk-SK"/>
        </w:rPr>
        <w:t>IČO:</w:t>
      </w:r>
      <w:r w:rsidRPr="000263C1">
        <w:rPr>
          <w:rFonts w:ascii="Calibri Light" w:hAnsi="Calibri Light" w:cs="Calibri Light"/>
          <w:iCs/>
          <w:sz w:val="21"/>
          <w:szCs w:val="21"/>
          <w:lang w:val="sk-SK"/>
        </w:rPr>
        <w:tab/>
      </w:r>
      <w:r w:rsidRPr="000263C1">
        <w:rPr>
          <w:rFonts w:ascii="Calibri Light" w:hAnsi="Calibri Light" w:cs="Calibri Light"/>
          <w:iCs/>
          <w:sz w:val="21"/>
          <w:szCs w:val="21"/>
          <w:lang w:val="sk-SK"/>
        </w:rPr>
        <w:tab/>
      </w:r>
      <w:r w:rsidRPr="000263C1">
        <w:rPr>
          <w:rFonts w:ascii="Calibri Light" w:hAnsi="Calibri Light" w:cs="Calibri Light"/>
          <w:iCs/>
          <w:sz w:val="21"/>
          <w:szCs w:val="21"/>
          <w:lang w:val="sk-SK"/>
        </w:rPr>
        <w:tab/>
        <w:t>31 672 981</w:t>
      </w:r>
    </w:p>
    <w:p w14:paraId="66C1B50D" w14:textId="5C2BE075" w:rsidR="00B84496" w:rsidRPr="000263C1" w:rsidRDefault="00962F2F" w:rsidP="00962F2F">
      <w:pPr>
        <w:spacing w:after="0"/>
        <w:rPr>
          <w:rFonts w:ascii="Calibri Light" w:hAnsi="Calibri Light" w:cs="Calibri Light"/>
          <w:iCs/>
          <w:sz w:val="21"/>
          <w:szCs w:val="21"/>
          <w:lang w:val="sk-SK"/>
        </w:rPr>
      </w:pPr>
      <w:r w:rsidRPr="000263C1">
        <w:rPr>
          <w:rFonts w:ascii="Calibri Light" w:hAnsi="Calibri Light" w:cs="Calibri Light"/>
          <w:iCs/>
          <w:sz w:val="21"/>
          <w:szCs w:val="21"/>
          <w:lang w:val="sk-SK"/>
        </w:rPr>
        <w:t>DIČ:</w:t>
      </w:r>
      <w:r w:rsidR="00B84496" w:rsidRPr="000263C1">
        <w:rPr>
          <w:rFonts w:ascii="Calibri Light" w:hAnsi="Calibri Light" w:cs="Calibri Light"/>
          <w:iCs/>
          <w:sz w:val="21"/>
          <w:szCs w:val="21"/>
          <w:lang w:val="sk-SK"/>
        </w:rPr>
        <w:t xml:space="preserve"> </w:t>
      </w:r>
      <w:r w:rsidR="00B84496" w:rsidRPr="000263C1">
        <w:rPr>
          <w:rFonts w:ascii="Calibri Light" w:hAnsi="Calibri Light" w:cs="Calibri Light"/>
          <w:iCs/>
          <w:sz w:val="21"/>
          <w:szCs w:val="21"/>
          <w:lang w:val="sk-SK"/>
        </w:rPr>
        <w:tab/>
      </w:r>
      <w:r w:rsidR="00B84496" w:rsidRPr="000263C1">
        <w:rPr>
          <w:rFonts w:ascii="Calibri Light" w:hAnsi="Calibri Light" w:cs="Calibri Light"/>
          <w:iCs/>
          <w:sz w:val="21"/>
          <w:szCs w:val="21"/>
          <w:lang w:val="sk-SK"/>
        </w:rPr>
        <w:tab/>
      </w:r>
      <w:r w:rsidR="00B84496" w:rsidRPr="000263C1">
        <w:rPr>
          <w:rFonts w:ascii="Calibri Light" w:hAnsi="Calibri Light" w:cs="Calibri Light"/>
          <w:iCs/>
          <w:sz w:val="21"/>
          <w:szCs w:val="21"/>
          <w:lang w:val="sk-SK"/>
        </w:rPr>
        <w:tab/>
      </w:r>
      <w:r w:rsidRPr="000263C1">
        <w:rPr>
          <w:rFonts w:ascii="Calibri Light" w:hAnsi="Calibri Light" w:cs="Calibri Light"/>
          <w:iCs/>
          <w:sz w:val="21"/>
          <w:szCs w:val="21"/>
          <w:lang w:val="sk-SK"/>
        </w:rPr>
        <w:t>2020491341</w:t>
      </w:r>
    </w:p>
    <w:p w14:paraId="66661B1B" w14:textId="2FA7BB7C" w:rsidR="00962F2F" w:rsidRPr="000263C1" w:rsidRDefault="00962F2F" w:rsidP="00962F2F">
      <w:pPr>
        <w:spacing w:after="0"/>
        <w:rPr>
          <w:rFonts w:ascii="Calibri Light" w:hAnsi="Calibri Light" w:cs="Calibri Light"/>
          <w:iCs/>
          <w:sz w:val="21"/>
          <w:szCs w:val="21"/>
          <w:lang w:val="sk-SK"/>
        </w:rPr>
      </w:pPr>
      <w:r w:rsidRPr="000263C1">
        <w:rPr>
          <w:rFonts w:ascii="Calibri Light" w:hAnsi="Calibri Light" w:cs="Calibri Light"/>
          <w:iCs/>
          <w:sz w:val="21"/>
          <w:szCs w:val="21"/>
          <w:lang w:val="sk-SK"/>
        </w:rPr>
        <w:t xml:space="preserve">IČDPH: </w:t>
      </w:r>
      <w:r w:rsidR="00B84496" w:rsidRPr="000263C1">
        <w:rPr>
          <w:rFonts w:ascii="Calibri Light" w:hAnsi="Calibri Light" w:cs="Calibri Light"/>
          <w:iCs/>
          <w:sz w:val="21"/>
          <w:szCs w:val="21"/>
          <w:lang w:val="sk-SK"/>
        </w:rPr>
        <w:tab/>
      </w:r>
      <w:r w:rsidR="00B84496" w:rsidRPr="000263C1">
        <w:rPr>
          <w:rFonts w:ascii="Calibri Light" w:hAnsi="Calibri Light" w:cs="Calibri Light"/>
          <w:iCs/>
          <w:sz w:val="21"/>
          <w:szCs w:val="21"/>
          <w:lang w:val="sk-SK"/>
        </w:rPr>
        <w:tab/>
      </w:r>
      <w:r w:rsidR="00B321A7" w:rsidRPr="000263C1">
        <w:rPr>
          <w:rFonts w:ascii="Calibri Light" w:hAnsi="Calibri Light" w:cs="Calibri Light"/>
          <w:iCs/>
          <w:sz w:val="21"/>
          <w:szCs w:val="21"/>
          <w:lang w:val="sk-SK"/>
        </w:rPr>
        <w:tab/>
      </w:r>
      <w:r w:rsidRPr="000263C1">
        <w:rPr>
          <w:rFonts w:ascii="Calibri Light" w:hAnsi="Calibri Light" w:cs="Calibri Light"/>
          <w:iCs/>
          <w:sz w:val="21"/>
          <w:szCs w:val="21"/>
          <w:lang w:val="sk-SK"/>
        </w:rPr>
        <w:t>SK2020491341</w:t>
      </w:r>
    </w:p>
    <w:p w14:paraId="47C71988" w14:textId="4BAB2CF8" w:rsidR="00B84496" w:rsidRPr="000263C1" w:rsidRDefault="00B84496" w:rsidP="00962F2F">
      <w:pPr>
        <w:spacing w:after="0"/>
        <w:rPr>
          <w:rFonts w:ascii="Calibri Light" w:hAnsi="Calibri Light" w:cs="Calibri Light"/>
          <w:iCs/>
          <w:sz w:val="21"/>
          <w:szCs w:val="21"/>
          <w:highlight w:val="yellow"/>
          <w:lang w:val="sk-SK"/>
        </w:rPr>
      </w:pPr>
      <w:r w:rsidRPr="000263C1">
        <w:rPr>
          <w:rFonts w:ascii="Calibri Light" w:hAnsi="Calibri Light" w:cs="Calibri Light"/>
          <w:iCs/>
          <w:sz w:val="21"/>
          <w:szCs w:val="21"/>
          <w:lang w:val="sk-SK"/>
        </w:rPr>
        <w:t>T</w:t>
      </w:r>
      <w:r w:rsidR="00962F2F" w:rsidRPr="000263C1">
        <w:rPr>
          <w:rFonts w:ascii="Calibri Light" w:hAnsi="Calibri Light" w:cs="Calibri Light"/>
          <w:iCs/>
          <w:sz w:val="21"/>
          <w:szCs w:val="21"/>
          <w:lang w:val="sk-SK"/>
        </w:rPr>
        <w:t>el.</w:t>
      </w:r>
      <w:r w:rsidRPr="000263C1">
        <w:rPr>
          <w:rFonts w:ascii="Calibri Light" w:hAnsi="Calibri Light" w:cs="Calibri Light"/>
          <w:iCs/>
          <w:sz w:val="21"/>
          <w:szCs w:val="21"/>
          <w:lang w:val="sk-SK"/>
        </w:rPr>
        <w:t xml:space="preserve"> kontakt</w:t>
      </w:r>
      <w:r w:rsidR="00962F2F" w:rsidRPr="000263C1">
        <w:rPr>
          <w:rFonts w:ascii="Calibri Light" w:hAnsi="Calibri Light" w:cs="Calibri Light"/>
          <w:iCs/>
          <w:sz w:val="21"/>
          <w:szCs w:val="21"/>
          <w:lang w:val="sk-SK"/>
        </w:rPr>
        <w:t xml:space="preserve">: </w:t>
      </w:r>
      <w:r w:rsidRPr="000263C1">
        <w:rPr>
          <w:rFonts w:ascii="Calibri Light" w:hAnsi="Calibri Light" w:cs="Calibri Light"/>
          <w:iCs/>
          <w:sz w:val="21"/>
          <w:szCs w:val="21"/>
          <w:lang w:val="sk-SK"/>
        </w:rPr>
        <w:tab/>
      </w:r>
      <w:r w:rsidRPr="000263C1">
        <w:rPr>
          <w:rFonts w:ascii="Calibri Light" w:hAnsi="Calibri Light" w:cs="Calibri Light"/>
          <w:iCs/>
          <w:sz w:val="21"/>
          <w:szCs w:val="21"/>
          <w:lang w:val="sk-SK"/>
        </w:rPr>
        <w:tab/>
      </w:r>
      <w:r w:rsidR="00962F2F" w:rsidRPr="00A14E6D">
        <w:rPr>
          <w:rFonts w:ascii="Calibri Light" w:hAnsi="Calibri Light" w:cs="Calibri Light"/>
          <w:iCs/>
          <w:sz w:val="21"/>
          <w:szCs w:val="21"/>
          <w:lang w:val="sk-SK"/>
        </w:rPr>
        <w:t>+421 55 677 00 15</w:t>
      </w:r>
    </w:p>
    <w:p w14:paraId="01942F9E" w14:textId="061F3B09" w:rsidR="00B84496" w:rsidRPr="000263C1" w:rsidRDefault="00B84496" w:rsidP="00962F2F">
      <w:pPr>
        <w:spacing w:after="0"/>
        <w:rPr>
          <w:rFonts w:ascii="Calibri Light" w:hAnsi="Calibri Light" w:cs="Calibri Light"/>
          <w:iCs/>
          <w:sz w:val="21"/>
          <w:szCs w:val="21"/>
          <w:lang w:val="sk-SK"/>
        </w:rPr>
      </w:pPr>
      <w:r w:rsidRPr="000263C1">
        <w:rPr>
          <w:rFonts w:ascii="Calibri Light" w:hAnsi="Calibri Light" w:cs="Calibri Light"/>
          <w:iCs/>
          <w:sz w:val="21"/>
          <w:szCs w:val="21"/>
          <w:lang w:val="sk-SK"/>
        </w:rPr>
        <w:t>Zapísaný:</w:t>
      </w:r>
      <w:r w:rsidRPr="000263C1">
        <w:rPr>
          <w:rFonts w:ascii="Calibri Light" w:hAnsi="Calibri Light" w:cs="Calibri Light"/>
          <w:iCs/>
          <w:sz w:val="21"/>
          <w:szCs w:val="21"/>
          <w:lang w:val="sk-SK"/>
        </w:rPr>
        <w:tab/>
      </w:r>
      <w:r w:rsidRPr="000263C1">
        <w:rPr>
          <w:rFonts w:ascii="Calibri Light" w:hAnsi="Calibri Light" w:cs="Calibri Light"/>
          <w:iCs/>
          <w:sz w:val="21"/>
          <w:szCs w:val="21"/>
          <w:lang w:val="sk-SK"/>
        </w:rPr>
        <w:tab/>
        <w:t xml:space="preserve">v Obch. reg. </w:t>
      </w:r>
      <w:r w:rsidR="006A143B" w:rsidRPr="000263C1">
        <w:rPr>
          <w:rFonts w:ascii="Calibri Light" w:hAnsi="Calibri Light" w:cs="Calibri Light"/>
          <w:iCs/>
          <w:sz w:val="21"/>
          <w:szCs w:val="21"/>
          <w:lang w:val="sk-SK"/>
        </w:rPr>
        <w:t>Mestského</w:t>
      </w:r>
      <w:r w:rsidRPr="000263C1">
        <w:rPr>
          <w:rFonts w:ascii="Calibri Light" w:hAnsi="Calibri Light" w:cs="Calibri Light"/>
          <w:iCs/>
          <w:sz w:val="21"/>
          <w:szCs w:val="21"/>
          <w:lang w:val="sk-SK"/>
        </w:rPr>
        <w:t xml:space="preserve"> súdu Košice, Odd. Sa, </w:t>
      </w:r>
      <w:proofErr w:type="spellStart"/>
      <w:r w:rsidRPr="000263C1">
        <w:rPr>
          <w:rFonts w:ascii="Calibri Light" w:hAnsi="Calibri Light" w:cs="Calibri Light"/>
          <w:iCs/>
          <w:sz w:val="21"/>
          <w:szCs w:val="21"/>
          <w:lang w:val="sk-SK"/>
        </w:rPr>
        <w:t>vl</w:t>
      </w:r>
      <w:proofErr w:type="spellEnd"/>
      <w:r w:rsidRPr="000263C1">
        <w:rPr>
          <w:rFonts w:ascii="Calibri Light" w:hAnsi="Calibri Light" w:cs="Calibri Light"/>
          <w:iCs/>
          <w:sz w:val="21"/>
          <w:szCs w:val="21"/>
          <w:lang w:val="sk-SK"/>
        </w:rPr>
        <w:t>. č. 1310/V</w:t>
      </w:r>
    </w:p>
    <w:p w14:paraId="635AA831" w14:textId="77777777" w:rsidR="00962F2F" w:rsidRPr="000263C1" w:rsidRDefault="00962F2F" w:rsidP="00962F2F">
      <w:pPr>
        <w:spacing w:after="0"/>
        <w:rPr>
          <w:rFonts w:ascii="Calibri Light" w:hAnsi="Calibri Light" w:cs="Calibri Light"/>
          <w:iCs/>
          <w:sz w:val="21"/>
          <w:szCs w:val="21"/>
          <w:lang w:val="sk-SK"/>
        </w:rPr>
      </w:pPr>
    </w:p>
    <w:p w14:paraId="27F35E82" w14:textId="77777777" w:rsidR="00276016" w:rsidRPr="000263C1" w:rsidRDefault="00276016" w:rsidP="00962F2F">
      <w:pPr>
        <w:spacing w:after="0"/>
        <w:rPr>
          <w:rFonts w:ascii="Calibri Light" w:hAnsi="Calibri Light" w:cs="Calibri Light"/>
          <w:sz w:val="21"/>
          <w:szCs w:val="21"/>
          <w:lang w:val="sk-SK"/>
        </w:rPr>
      </w:pPr>
      <w:r w:rsidRPr="000263C1">
        <w:rPr>
          <w:rFonts w:ascii="Calibri Light" w:hAnsi="Calibri Light" w:cs="Calibri Light"/>
          <w:bCs/>
          <w:sz w:val="21"/>
          <w:szCs w:val="21"/>
          <w:lang w:val="sk-SK"/>
        </w:rPr>
        <w:t>(ďalej len „</w:t>
      </w:r>
      <w:r w:rsidRPr="000263C1">
        <w:rPr>
          <w:rFonts w:ascii="Calibri Light" w:hAnsi="Calibri Light" w:cs="Calibri Light"/>
          <w:b/>
          <w:i/>
          <w:iCs/>
          <w:sz w:val="21"/>
          <w:szCs w:val="21"/>
          <w:lang w:val="sk-SK"/>
        </w:rPr>
        <w:t>kupujúci</w:t>
      </w:r>
      <w:r w:rsidRPr="000263C1">
        <w:rPr>
          <w:rFonts w:ascii="Calibri Light" w:hAnsi="Calibri Light" w:cs="Calibri Light"/>
          <w:bCs/>
          <w:sz w:val="21"/>
          <w:szCs w:val="21"/>
          <w:lang w:val="sk-SK"/>
        </w:rPr>
        <w:t>“ alebo „</w:t>
      </w:r>
      <w:r w:rsidRPr="000263C1">
        <w:rPr>
          <w:rFonts w:ascii="Calibri Light" w:hAnsi="Calibri Light" w:cs="Calibri Light"/>
          <w:bCs/>
          <w:i/>
          <w:iCs/>
          <w:sz w:val="21"/>
          <w:szCs w:val="21"/>
          <w:lang w:val="sk-SK"/>
        </w:rPr>
        <w:t>zmluvná strana</w:t>
      </w:r>
      <w:r w:rsidRPr="000263C1">
        <w:rPr>
          <w:rFonts w:ascii="Calibri Light" w:hAnsi="Calibri Light" w:cs="Calibri Light"/>
          <w:bCs/>
          <w:sz w:val="21"/>
          <w:szCs w:val="21"/>
          <w:lang w:val="sk-SK"/>
        </w:rPr>
        <w:t>“)</w:t>
      </w:r>
    </w:p>
    <w:p w14:paraId="3E7D5A9F" w14:textId="77777777" w:rsidR="00276016" w:rsidRPr="000263C1" w:rsidRDefault="00276016" w:rsidP="00962F2F">
      <w:pPr>
        <w:spacing w:after="0"/>
        <w:rPr>
          <w:rFonts w:ascii="Calibri Light" w:hAnsi="Calibri Light" w:cs="Calibri Light"/>
          <w:sz w:val="21"/>
          <w:szCs w:val="21"/>
          <w:lang w:val="sk-SK"/>
        </w:rPr>
      </w:pPr>
    </w:p>
    <w:p w14:paraId="6A0A64D8" w14:textId="77777777" w:rsidR="001D1F27" w:rsidRPr="000263C1" w:rsidRDefault="001D1F27" w:rsidP="00962F2F">
      <w:pPr>
        <w:spacing w:after="0"/>
        <w:rPr>
          <w:rFonts w:ascii="Calibri Light" w:hAnsi="Calibri Light" w:cs="Calibri Light"/>
          <w:sz w:val="21"/>
          <w:szCs w:val="21"/>
          <w:lang w:val="sk-SK"/>
        </w:rPr>
      </w:pPr>
    </w:p>
    <w:p w14:paraId="3DB54323" w14:textId="789D528E" w:rsidR="00962F2F" w:rsidRPr="000263C1" w:rsidRDefault="000263C1" w:rsidP="00BF0D3E">
      <w:pPr>
        <w:spacing w:after="0"/>
        <w:jc w:val="center"/>
        <w:rPr>
          <w:rFonts w:ascii="Calibri Light" w:hAnsi="Calibri Light" w:cs="Calibri Light"/>
          <w:b/>
          <w:sz w:val="21"/>
          <w:szCs w:val="21"/>
          <w:lang w:val="sk-SK"/>
        </w:rPr>
      </w:pPr>
      <w:r>
        <w:rPr>
          <w:rFonts w:ascii="Calibri Light" w:hAnsi="Calibri Light" w:cs="Calibri Light"/>
          <w:b/>
          <w:sz w:val="21"/>
          <w:szCs w:val="21"/>
          <w:lang w:val="sk-SK"/>
        </w:rPr>
        <w:t xml:space="preserve">I. </w:t>
      </w:r>
      <w:r w:rsidR="00962F2F" w:rsidRPr="000263C1">
        <w:rPr>
          <w:rFonts w:ascii="Calibri Light" w:hAnsi="Calibri Light" w:cs="Calibri Light"/>
          <w:b/>
          <w:sz w:val="21"/>
          <w:szCs w:val="21"/>
          <w:lang w:val="sk-SK"/>
        </w:rPr>
        <w:t>Predmet zmluvy</w:t>
      </w:r>
    </w:p>
    <w:p w14:paraId="6DDD57CD" w14:textId="77777777" w:rsidR="00962F2F" w:rsidRPr="000263C1" w:rsidRDefault="00962F2F" w:rsidP="00962F2F">
      <w:pPr>
        <w:spacing w:after="0"/>
        <w:jc w:val="center"/>
        <w:rPr>
          <w:rFonts w:ascii="Calibri Light" w:hAnsi="Calibri Light" w:cs="Calibri Light"/>
          <w:b/>
          <w:sz w:val="21"/>
          <w:szCs w:val="21"/>
          <w:lang w:val="sk-SK"/>
        </w:rPr>
      </w:pPr>
    </w:p>
    <w:p w14:paraId="5F7E3541" w14:textId="2E53C4A9" w:rsidR="00276016" w:rsidRPr="000263C1" w:rsidRDefault="00276016" w:rsidP="0054487C">
      <w:pPr>
        <w:pStyle w:val="Zkladntext21"/>
        <w:numPr>
          <w:ilvl w:val="1"/>
          <w:numId w:val="13"/>
        </w:numPr>
        <w:ind w:left="426" w:hanging="426"/>
        <w:jc w:val="both"/>
        <w:rPr>
          <w:rFonts w:ascii="Calibri Light" w:hAnsi="Calibri Light" w:cs="Calibri Light"/>
          <w:sz w:val="21"/>
          <w:szCs w:val="21"/>
        </w:rPr>
      </w:pPr>
      <w:r w:rsidRPr="000263C1">
        <w:rPr>
          <w:rFonts w:ascii="Calibri Light" w:hAnsi="Calibri Light" w:cs="Calibri Light"/>
          <w:sz w:val="21"/>
          <w:szCs w:val="21"/>
        </w:rPr>
        <w:t xml:space="preserve">Predmetom </w:t>
      </w:r>
      <w:r w:rsidR="006A4306" w:rsidRPr="000263C1">
        <w:rPr>
          <w:rFonts w:ascii="Calibri Light" w:hAnsi="Calibri Light" w:cs="Calibri Light"/>
          <w:sz w:val="21"/>
          <w:szCs w:val="21"/>
        </w:rPr>
        <w:t xml:space="preserve">tejto </w:t>
      </w:r>
      <w:r w:rsidRPr="000263C1">
        <w:rPr>
          <w:rFonts w:ascii="Calibri Light" w:hAnsi="Calibri Light" w:cs="Calibri Light"/>
          <w:sz w:val="21"/>
          <w:szCs w:val="21"/>
        </w:rPr>
        <w:t>zmluvy je záväzok predávajúceho odplatne previesť vlastnícke právo k predmetu prevodu špecifikovanému v nasledujúcom odseku 2. tohto článku zmluvy na kupujúceho a záväzok kupujúceho zaplatiť predávajúcemu kúpnu cenu.</w:t>
      </w:r>
    </w:p>
    <w:p w14:paraId="07CDDA1B" w14:textId="51350941" w:rsidR="00962F2F" w:rsidRPr="000263C1" w:rsidRDefault="00962F2F" w:rsidP="0054487C">
      <w:pPr>
        <w:pStyle w:val="Zkladntext21"/>
        <w:numPr>
          <w:ilvl w:val="1"/>
          <w:numId w:val="13"/>
        </w:numPr>
        <w:ind w:left="426" w:hanging="426"/>
        <w:jc w:val="both"/>
        <w:rPr>
          <w:rFonts w:ascii="Calibri Light" w:hAnsi="Calibri Light" w:cs="Calibri Light"/>
          <w:sz w:val="21"/>
          <w:szCs w:val="21"/>
        </w:rPr>
      </w:pPr>
      <w:r w:rsidRPr="000263C1">
        <w:rPr>
          <w:rFonts w:ascii="Calibri Light" w:hAnsi="Calibri Light" w:cs="Calibri Light"/>
          <w:sz w:val="21"/>
          <w:szCs w:val="21"/>
        </w:rPr>
        <w:t xml:space="preserve">Predmetom </w:t>
      </w:r>
      <w:r w:rsidR="00276016" w:rsidRPr="000263C1">
        <w:rPr>
          <w:rFonts w:ascii="Calibri Light" w:hAnsi="Calibri Light" w:cs="Calibri Light"/>
          <w:sz w:val="21"/>
          <w:szCs w:val="21"/>
        </w:rPr>
        <w:t xml:space="preserve">prevodu podľa </w:t>
      </w:r>
      <w:r w:rsidRPr="000263C1">
        <w:rPr>
          <w:rFonts w:ascii="Calibri Light" w:hAnsi="Calibri Light" w:cs="Calibri Light"/>
          <w:sz w:val="21"/>
          <w:szCs w:val="21"/>
        </w:rPr>
        <w:t xml:space="preserve">tejto zmluvy je </w:t>
      </w:r>
      <w:r w:rsidR="00C822DE" w:rsidRPr="000263C1">
        <w:rPr>
          <w:rFonts w:ascii="Calibri Light" w:hAnsi="Calibri Light" w:cs="Calibri Light"/>
          <w:sz w:val="21"/>
          <w:szCs w:val="21"/>
        </w:rPr>
        <w:t>nový</w:t>
      </w:r>
      <w:r w:rsidR="00B321A7" w:rsidRPr="000263C1">
        <w:rPr>
          <w:rFonts w:ascii="Calibri Light" w:hAnsi="Calibri Light" w:cs="Calibri Light"/>
          <w:sz w:val="21"/>
          <w:szCs w:val="21"/>
        </w:rPr>
        <w:t xml:space="preserve">, nepoužívaný </w:t>
      </w:r>
      <w:r w:rsidR="000043E3" w:rsidRPr="000263C1">
        <w:rPr>
          <w:rFonts w:ascii="Calibri Light" w:hAnsi="Calibri Light" w:cs="Calibri Light"/>
          <w:sz w:val="21"/>
          <w:szCs w:val="21"/>
        </w:rPr>
        <w:t>stavebný stroj</w:t>
      </w:r>
      <w:r w:rsidR="00B321A7" w:rsidRPr="000263C1">
        <w:rPr>
          <w:rFonts w:ascii="Calibri Light" w:hAnsi="Calibri Light" w:cs="Calibri Light"/>
          <w:sz w:val="21"/>
          <w:szCs w:val="21"/>
        </w:rPr>
        <w:t>,</w:t>
      </w:r>
      <w:r w:rsidR="000043E3" w:rsidRPr="000263C1">
        <w:rPr>
          <w:rFonts w:ascii="Calibri Light" w:hAnsi="Calibri Light" w:cs="Calibri Light"/>
          <w:sz w:val="21"/>
          <w:szCs w:val="21"/>
        </w:rPr>
        <w:t xml:space="preserve"> rýpadlo</w:t>
      </w:r>
      <w:r w:rsidR="00CB1555" w:rsidRPr="000263C1">
        <w:rPr>
          <w:rFonts w:ascii="Calibri Light" w:hAnsi="Calibri Light" w:cs="Calibri Light"/>
          <w:sz w:val="21"/>
          <w:szCs w:val="21"/>
        </w:rPr>
        <w:t>-</w:t>
      </w:r>
      <w:r w:rsidR="000043E3" w:rsidRPr="000263C1">
        <w:rPr>
          <w:rFonts w:ascii="Calibri Light" w:hAnsi="Calibri Light" w:cs="Calibri Light"/>
          <w:sz w:val="21"/>
          <w:szCs w:val="21"/>
        </w:rPr>
        <w:t>nakladač</w:t>
      </w:r>
      <w:r w:rsidR="006A4306" w:rsidRPr="000263C1">
        <w:rPr>
          <w:rFonts w:ascii="Calibri Light" w:hAnsi="Calibri Light" w:cs="Calibri Light"/>
          <w:sz w:val="21"/>
          <w:szCs w:val="21"/>
        </w:rPr>
        <w:t xml:space="preserve"> zn.: </w:t>
      </w:r>
      <w:r w:rsidR="006A4306" w:rsidRPr="000263C1">
        <w:rPr>
          <w:rFonts w:ascii="Calibri Light" w:hAnsi="Calibri Light" w:cs="Calibri Light"/>
          <w:sz w:val="21"/>
          <w:szCs w:val="21"/>
          <w:highlight w:val="yellow"/>
        </w:rPr>
        <w:t>_________________</w:t>
      </w:r>
      <w:r w:rsidRPr="000263C1">
        <w:rPr>
          <w:rFonts w:ascii="Calibri Light" w:hAnsi="Calibri Light" w:cs="Calibri Light"/>
          <w:b/>
          <w:i/>
          <w:iCs/>
          <w:sz w:val="21"/>
          <w:szCs w:val="21"/>
        </w:rPr>
        <w:t xml:space="preserve"> </w:t>
      </w:r>
      <w:r w:rsidRPr="000263C1">
        <w:rPr>
          <w:rFonts w:ascii="Calibri Light" w:hAnsi="Calibri Light" w:cs="Calibri Light"/>
          <w:sz w:val="21"/>
          <w:szCs w:val="21"/>
        </w:rPr>
        <w:t xml:space="preserve">v počte </w:t>
      </w:r>
      <w:r w:rsidR="000043E3" w:rsidRPr="000263C1">
        <w:rPr>
          <w:rFonts w:ascii="Calibri Light" w:hAnsi="Calibri Light" w:cs="Calibri Light"/>
          <w:sz w:val="21"/>
          <w:szCs w:val="21"/>
        </w:rPr>
        <w:t>1</w:t>
      </w:r>
      <w:r w:rsidRPr="000263C1">
        <w:rPr>
          <w:rFonts w:ascii="Calibri Light" w:hAnsi="Calibri Light" w:cs="Calibri Light"/>
          <w:sz w:val="21"/>
          <w:szCs w:val="21"/>
        </w:rPr>
        <w:t xml:space="preserve"> ks</w:t>
      </w:r>
      <w:r w:rsidR="006A4306" w:rsidRPr="000263C1">
        <w:rPr>
          <w:rFonts w:ascii="Calibri Light" w:hAnsi="Calibri Light" w:cs="Calibri Light"/>
          <w:sz w:val="21"/>
          <w:szCs w:val="21"/>
        </w:rPr>
        <w:t>,</w:t>
      </w:r>
      <w:r w:rsidRPr="000263C1">
        <w:rPr>
          <w:rFonts w:ascii="Calibri Light" w:hAnsi="Calibri Light" w:cs="Calibri Light"/>
          <w:sz w:val="21"/>
          <w:szCs w:val="21"/>
        </w:rPr>
        <w:t xml:space="preserve"> </w:t>
      </w:r>
      <w:r w:rsidR="006A4306" w:rsidRPr="000263C1">
        <w:rPr>
          <w:rFonts w:ascii="Calibri Light" w:hAnsi="Calibri Light" w:cs="Calibri Light"/>
          <w:sz w:val="21"/>
          <w:szCs w:val="21"/>
        </w:rPr>
        <w:t>podľa špecifikácie technických a funkčných parametrov, ktorá tvorí prílohu tejto zmluvy</w:t>
      </w:r>
      <w:r w:rsidR="00A44680" w:rsidRPr="000263C1">
        <w:rPr>
          <w:rFonts w:ascii="Calibri Light" w:hAnsi="Calibri Light" w:cs="Calibri Light"/>
          <w:sz w:val="21"/>
          <w:szCs w:val="21"/>
        </w:rPr>
        <w:t>,</w:t>
      </w:r>
      <w:r w:rsidRPr="000263C1">
        <w:rPr>
          <w:rFonts w:ascii="Calibri Light" w:hAnsi="Calibri Light" w:cs="Calibri Light"/>
          <w:sz w:val="21"/>
          <w:szCs w:val="21"/>
        </w:rPr>
        <w:t xml:space="preserve"> vrátane technických dokladov </w:t>
      </w:r>
      <w:r w:rsidR="00A44680" w:rsidRPr="000263C1">
        <w:rPr>
          <w:rFonts w:ascii="Calibri Light" w:hAnsi="Calibri Light" w:cs="Calibri Light"/>
          <w:sz w:val="21"/>
          <w:szCs w:val="21"/>
        </w:rPr>
        <w:t>(</w:t>
      </w:r>
      <w:r w:rsidRPr="000263C1">
        <w:rPr>
          <w:rFonts w:ascii="Calibri Light" w:hAnsi="Calibri Light" w:cs="Calibri Light"/>
          <w:sz w:val="21"/>
          <w:szCs w:val="21"/>
        </w:rPr>
        <w:t>osvedčenie o</w:t>
      </w:r>
      <w:r w:rsidR="00A44680" w:rsidRPr="000263C1">
        <w:rPr>
          <w:rFonts w:ascii="Calibri Light" w:hAnsi="Calibri Light" w:cs="Calibri Light"/>
          <w:sz w:val="21"/>
          <w:szCs w:val="21"/>
        </w:rPr>
        <w:t> </w:t>
      </w:r>
      <w:r w:rsidRPr="000263C1">
        <w:rPr>
          <w:rFonts w:ascii="Calibri Light" w:hAnsi="Calibri Light" w:cs="Calibri Light"/>
          <w:sz w:val="21"/>
          <w:szCs w:val="21"/>
        </w:rPr>
        <w:t>evidencii</w:t>
      </w:r>
      <w:r w:rsidR="00A44680" w:rsidRPr="000263C1">
        <w:rPr>
          <w:rFonts w:ascii="Calibri Light" w:hAnsi="Calibri Light" w:cs="Calibri Light"/>
          <w:sz w:val="21"/>
          <w:szCs w:val="21"/>
        </w:rPr>
        <w:t>)</w:t>
      </w:r>
      <w:r w:rsidRPr="000263C1">
        <w:rPr>
          <w:rFonts w:ascii="Calibri Light" w:hAnsi="Calibri Light" w:cs="Calibri Light"/>
          <w:sz w:val="21"/>
          <w:szCs w:val="21"/>
        </w:rPr>
        <w:t xml:space="preserve"> a</w:t>
      </w:r>
      <w:r w:rsidR="00A44680" w:rsidRPr="000263C1">
        <w:rPr>
          <w:rFonts w:ascii="Calibri Light" w:hAnsi="Calibri Light" w:cs="Calibri Light"/>
          <w:sz w:val="21"/>
          <w:szCs w:val="21"/>
        </w:rPr>
        <w:t> </w:t>
      </w:r>
      <w:r w:rsidRPr="000263C1">
        <w:rPr>
          <w:rFonts w:ascii="Calibri Light" w:hAnsi="Calibri Light" w:cs="Calibri Light"/>
          <w:sz w:val="21"/>
          <w:szCs w:val="21"/>
        </w:rPr>
        <w:t>príslušenstva</w:t>
      </w:r>
      <w:r w:rsidR="00A44680" w:rsidRPr="000263C1">
        <w:rPr>
          <w:rFonts w:ascii="Calibri Light" w:hAnsi="Calibri Light" w:cs="Calibri Light"/>
          <w:sz w:val="21"/>
          <w:szCs w:val="21"/>
        </w:rPr>
        <w:t xml:space="preserve"> /ďalej spolu len „</w:t>
      </w:r>
      <w:r w:rsidR="00A44680" w:rsidRPr="000263C1">
        <w:rPr>
          <w:rFonts w:ascii="Calibri Light" w:hAnsi="Calibri Light" w:cs="Calibri Light"/>
          <w:b/>
          <w:bCs/>
          <w:i/>
          <w:iCs/>
          <w:sz w:val="21"/>
          <w:szCs w:val="21"/>
        </w:rPr>
        <w:t>tovar</w:t>
      </w:r>
      <w:r w:rsidR="00A44680" w:rsidRPr="000263C1">
        <w:rPr>
          <w:rFonts w:ascii="Calibri Light" w:hAnsi="Calibri Light" w:cs="Calibri Light"/>
          <w:sz w:val="21"/>
          <w:szCs w:val="21"/>
        </w:rPr>
        <w:t>“ alebo „</w:t>
      </w:r>
      <w:r w:rsidR="00A44680" w:rsidRPr="000263C1">
        <w:rPr>
          <w:rFonts w:ascii="Calibri Light" w:hAnsi="Calibri Light" w:cs="Calibri Light"/>
          <w:b/>
          <w:bCs/>
          <w:i/>
          <w:iCs/>
          <w:sz w:val="21"/>
          <w:szCs w:val="21"/>
        </w:rPr>
        <w:t>predmet kúpy</w:t>
      </w:r>
      <w:r w:rsidR="00A44680" w:rsidRPr="000263C1">
        <w:rPr>
          <w:rFonts w:ascii="Calibri Light" w:hAnsi="Calibri Light" w:cs="Calibri Light"/>
          <w:sz w:val="21"/>
          <w:szCs w:val="21"/>
        </w:rPr>
        <w:t>“/</w:t>
      </w:r>
      <w:r w:rsidRPr="000263C1">
        <w:rPr>
          <w:rFonts w:ascii="Calibri Light" w:hAnsi="Calibri Light" w:cs="Calibri Light"/>
          <w:sz w:val="21"/>
          <w:szCs w:val="21"/>
        </w:rPr>
        <w:t>.</w:t>
      </w:r>
    </w:p>
    <w:p w14:paraId="3C43DA22" w14:textId="47F850C0" w:rsidR="00C54CC5" w:rsidRPr="000263C1" w:rsidRDefault="00C54CC5" w:rsidP="00C54CC5">
      <w:pPr>
        <w:pStyle w:val="Zkladntext21"/>
        <w:numPr>
          <w:ilvl w:val="1"/>
          <w:numId w:val="13"/>
        </w:numPr>
        <w:ind w:left="426" w:hanging="426"/>
        <w:jc w:val="both"/>
        <w:rPr>
          <w:rFonts w:ascii="Calibri Light" w:hAnsi="Calibri Light" w:cs="Calibri Light"/>
          <w:sz w:val="21"/>
          <w:szCs w:val="21"/>
        </w:rPr>
      </w:pPr>
      <w:r w:rsidRPr="000263C1">
        <w:rPr>
          <w:rFonts w:ascii="Calibri Light" w:hAnsi="Calibri Light" w:cs="Calibri Light"/>
          <w:sz w:val="21"/>
          <w:szCs w:val="21"/>
        </w:rPr>
        <w:t>Predávajúci vyhlasuje, že je oprávnený previesť na kupujúceho vlastnícke právo k predmetu kúpy a že predmet kúpy nie je zaťažený záložným právom, výhradou vlastníctva, právom z leasingu ani iným právom tretej osoby. Predávajúci zodpovedá za pravdivosť tohto vyhlásenia.</w:t>
      </w:r>
    </w:p>
    <w:p w14:paraId="41F41E00" w14:textId="394CD527" w:rsidR="00515F03" w:rsidRPr="000263C1" w:rsidRDefault="00962F2F" w:rsidP="00B321A7">
      <w:pPr>
        <w:pStyle w:val="Zkladntext21"/>
        <w:numPr>
          <w:ilvl w:val="1"/>
          <w:numId w:val="13"/>
        </w:numPr>
        <w:ind w:left="426" w:hanging="426"/>
        <w:jc w:val="both"/>
        <w:rPr>
          <w:rFonts w:ascii="Calibri Light" w:hAnsi="Calibri Light" w:cs="Calibri Light"/>
          <w:sz w:val="21"/>
          <w:szCs w:val="21"/>
        </w:rPr>
      </w:pPr>
      <w:r w:rsidRPr="000263C1">
        <w:rPr>
          <w:rFonts w:ascii="Calibri Light" w:hAnsi="Calibri Light" w:cs="Calibri Light"/>
          <w:sz w:val="21"/>
          <w:szCs w:val="21"/>
        </w:rPr>
        <w:lastRenderedPageBreak/>
        <w:t>Kupujúci sa zaväzuje zaplatiť za dodaný tovar kúpnu cenu uvedenú v čl. II</w:t>
      </w:r>
      <w:r w:rsidR="00BF0D3E">
        <w:rPr>
          <w:rFonts w:ascii="Calibri Light" w:hAnsi="Calibri Light" w:cs="Calibri Light"/>
          <w:sz w:val="21"/>
          <w:szCs w:val="21"/>
        </w:rPr>
        <w:t>.</w:t>
      </w:r>
      <w:r w:rsidRPr="000263C1">
        <w:rPr>
          <w:rFonts w:ascii="Calibri Light" w:hAnsi="Calibri Light" w:cs="Calibri Light"/>
          <w:sz w:val="21"/>
          <w:szCs w:val="21"/>
        </w:rPr>
        <w:t xml:space="preserve"> bod 1.</w:t>
      </w:r>
      <w:r w:rsidR="00276016" w:rsidRPr="000263C1">
        <w:rPr>
          <w:rFonts w:ascii="Calibri Light" w:hAnsi="Calibri Light" w:cs="Calibri Light"/>
          <w:sz w:val="21"/>
          <w:szCs w:val="21"/>
        </w:rPr>
        <w:t xml:space="preserve"> zmluvy</w:t>
      </w:r>
      <w:r w:rsidR="00A1772F" w:rsidRPr="000263C1">
        <w:rPr>
          <w:rFonts w:ascii="Calibri Light" w:hAnsi="Calibri Light" w:cs="Calibri Light"/>
          <w:sz w:val="21"/>
          <w:szCs w:val="21"/>
        </w:rPr>
        <w:t>.</w:t>
      </w:r>
    </w:p>
    <w:p w14:paraId="2A4AD7E5" w14:textId="77777777" w:rsidR="00C54CC5" w:rsidRPr="000263C1" w:rsidRDefault="00C54CC5" w:rsidP="00C54CC5">
      <w:pPr>
        <w:pStyle w:val="Zkladntext21"/>
        <w:ind w:left="426"/>
        <w:jc w:val="both"/>
        <w:rPr>
          <w:rFonts w:ascii="Calibri Light" w:hAnsi="Calibri Light" w:cs="Calibri Light"/>
          <w:sz w:val="21"/>
          <w:szCs w:val="21"/>
        </w:rPr>
      </w:pPr>
    </w:p>
    <w:p w14:paraId="0BCE1365" w14:textId="1341C2E6" w:rsidR="00962F2F" w:rsidRPr="000263C1" w:rsidRDefault="00BF0D3E" w:rsidP="00962F2F">
      <w:pPr>
        <w:spacing w:after="0"/>
        <w:jc w:val="center"/>
        <w:rPr>
          <w:rFonts w:ascii="Calibri Light" w:hAnsi="Calibri Light" w:cs="Calibri Light"/>
          <w:b/>
          <w:sz w:val="21"/>
          <w:szCs w:val="21"/>
          <w:lang w:val="sk-SK"/>
        </w:rPr>
      </w:pPr>
      <w:r>
        <w:rPr>
          <w:rFonts w:ascii="Calibri Light" w:hAnsi="Calibri Light" w:cs="Calibri Light"/>
          <w:b/>
          <w:sz w:val="21"/>
          <w:szCs w:val="21"/>
          <w:lang w:val="sk-SK"/>
        </w:rPr>
        <w:t xml:space="preserve">II. </w:t>
      </w:r>
      <w:r w:rsidR="00A1772F" w:rsidRPr="000263C1">
        <w:rPr>
          <w:rFonts w:ascii="Calibri Light" w:hAnsi="Calibri Light" w:cs="Calibri Light"/>
          <w:b/>
          <w:sz w:val="21"/>
          <w:szCs w:val="21"/>
          <w:lang w:val="sk-SK"/>
        </w:rPr>
        <w:t>C</w:t>
      </w:r>
      <w:r w:rsidR="0099623D" w:rsidRPr="000263C1">
        <w:rPr>
          <w:rFonts w:ascii="Calibri Light" w:hAnsi="Calibri Light" w:cs="Calibri Light"/>
          <w:b/>
          <w:sz w:val="21"/>
          <w:szCs w:val="21"/>
          <w:lang w:val="sk-SK"/>
        </w:rPr>
        <w:t xml:space="preserve">ena </w:t>
      </w:r>
      <w:r w:rsidR="00962F2F" w:rsidRPr="000263C1">
        <w:rPr>
          <w:rFonts w:ascii="Calibri Light" w:hAnsi="Calibri Light" w:cs="Calibri Light"/>
          <w:b/>
          <w:sz w:val="21"/>
          <w:szCs w:val="21"/>
          <w:lang w:val="sk-SK"/>
        </w:rPr>
        <w:t>a</w:t>
      </w:r>
      <w:r w:rsidR="00515F03" w:rsidRPr="000263C1">
        <w:rPr>
          <w:rFonts w:ascii="Calibri Light" w:hAnsi="Calibri Light" w:cs="Calibri Light"/>
          <w:b/>
          <w:sz w:val="21"/>
          <w:szCs w:val="21"/>
          <w:lang w:val="sk-SK"/>
        </w:rPr>
        <w:t> </w:t>
      </w:r>
      <w:r w:rsidR="00962F2F" w:rsidRPr="000263C1">
        <w:rPr>
          <w:rFonts w:ascii="Calibri Light" w:hAnsi="Calibri Light" w:cs="Calibri Light"/>
          <w:b/>
          <w:sz w:val="21"/>
          <w:szCs w:val="21"/>
          <w:lang w:val="sk-SK"/>
        </w:rPr>
        <w:t>platobné podmienky</w:t>
      </w:r>
    </w:p>
    <w:p w14:paraId="7BCAB260" w14:textId="77777777" w:rsidR="00962F2F" w:rsidRPr="000263C1" w:rsidRDefault="00962F2F" w:rsidP="00962F2F">
      <w:pPr>
        <w:spacing w:after="0"/>
        <w:jc w:val="center"/>
        <w:rPr>
          <w:rFonts w:ascii="Calibri Light" w:hAnsi="Calibri Light" w:cs="Calibri Light"/>
          <w:b/>
          <w:sz w:val="21"/>
          <w:szCs w:val="21"/>
          <w:lang w:val="sk-SK"/>
        </w:rPr>
      </w:pPr>
    </w:p>
    <w:p w14:paraId="7230BDB5" w14:textId="7596B5F1" w:rsidR="00C822DE" w:rsidRPr="000263C1" w:rsidRDefault="00962F2F" w:rsidP="0054487C">
      <w:pPr>
        <w:numPr>
          <w:ilvl w:val="1"/>
          <w:numId w:val="2"/>
        </w:numPr>
        <w:spacing w:after="0"/>
        <w:ind w:left="426" w:hanging="426"/>
        <w:rPr>
          <w:rFonts w:ascii="Calibri Light" w:hAnsi="Calibri Light" w:cs="Calibri Light"/>
          <w:sz w:val="21"/>
          <w:szCs w:val="21"/>
          <w:lang w:val="sk-SK"/>
        </w:rPr>
      </w:pPr>
      <w:r w:rsidRPr="000263C1">
        <w:rPr>
          <w:rFonts w:ascii="Calibri Light" w:hAnsi="Calibri Light" w:cs="Calibri Light"/>
          <w:sz w:val="21"/>
          <w:szCs w:val="21"/>
          <w:lang w:val="sk-SK"/>
        </w:rPr>
        <w:t xml:space="preserve">Celková cena za dodanie predmetu kúpy bola zmluvnými stranami dojednaná vo výške </w:t>
      </w:r>
      <w:r w:rsidR="00635411" w:rsidRPr="000263C1">
        <w:rPr>
          <w:rFonts w:ascii="Calibri Light" w:hAnsi="Calibri Light" w:cs="Calibri Light"/>
          <w:sz w:val="21"/>
          <w:szCs w:val="21"/>
          <w:lang w:val="sk-SK"/>
        </w:rPr>
        <w:t xml:space="preserve"> </w:t>
      </w:r>
      <w:r w:rsidR="00635411" w:rsidRPr="000263C1">
        <w:rPr>
          <w:rFonts w:ascii="Calibri Light" w:hAnsi="Calibri Light" w:cs="Calibri Light"/>
          <w:sz w:val="21"/>
          <w:szCs w:val="21"/>
          <w:highlight w:val="yellow"/>
          <w:lang w:val="sk-SK"/>
        </w:rPr>
        <w:t>..................</w:t>
      </w:r>
      <w:r w:rsidRPr="000263C1">
        <w:rPr>
          <w:rFonts w:ascii="Calibri Light" w:hAnsi="Calibri Light" w:cs="Calibri Light"/>
          <w:sz w:val="21"/>
          <w:szCs w:val="21"/>
          <w:lang w:val="sk-SK"/>
        </w:rPr>
        <w:t xml:space="preserve">,- € (slovom </w:t>
      </w:r>
      <w:r w:rsidR="00635411" w:rsidRPr="000263C1">
        <w:rPr>
          <w:rFonts w:ascii="Calibri Light" w:hAnsi="Calibri Light" w:cs="Calibri Light"/>
          <w:sz w:val="21"/>
          <w:szCs w:val="21"/>
          <w:highlight w:val="yellow"/>
          <w:lang w:val="sk-SK"/>
        </w:rPr>
        <w:t>.............................................................</w:t>
      </w:r>
      <w:r w:rsidR="002D394B" w:rsidRPr="000263C1">
        <w:rPr>
          <w:rFonts w:ascii="Calibri Light" w:hAnsi="Calibri Light" w:cs="Calibri Light"/>
          <w:sz w:val="21"/>
          <w:szCs w:val="21"/>
          <w:lang w:val="sk-SK"/>
        </w:rPr>
        <w:t xml:space="preserve"> </w:t>
      </w:r>
      <w:r w:rsidR="00635411" w:rsidRPr="000263C1">
        <w:rPr>
          <w:rFonts w:ascii="Calibri Light" w:hAnsi="Calibri Light" w:cs="Calibri Light"/>
          <w:sz w:val="21"/>
          <w:szCs w:val="21"/>
          <w:lang w:val="sk-SK"/>
        </w:rPr>
        <w:t>EUR</w:t>
      </w:r>
      <w:r w:rsidRPr="000263C1">
        <w:rPr>
          <w:rFonts w:ascii="Calibri Light" w:hAnsi="Calibri Light" w:cs="Calibri Light"/>
          <w:sz w:val="21"/>
          <w:szCs w:val="21"/>
          <w:lang w:val="sk-SK"/>
        </w:rPr>
        <w:t>) bez DPH.</w:t>
      </w:r>
      <w:r w:rsidR="0054487C" w:rsidRPr="000263C1">
        <w:rPr>
          <w:rFonts w:ascii="Calibri Light" w:hAnsi="Calibri Light" w:cs="Calibri Light"/>
          <w:sz w:val="21"/>
          <w:szCs w:val="21"/>
          <w:lang w:val="sk-SK"/>
        </w:rPr>
        <w:t xml:space="preserve"> </w:t>
      </w:r>
      <w:r w:rsidR="00B75ED8" w:rsidRPr="000263C1">
        <w:rPr>
          <w:rFonts w:ascii="Calibri Light" w:hAnsi="Calibri Light" w:cs="Calibri Light"/>
          <w:sz w:val="21"/>
          <w:szCs w:val="21"/>
          <w:lang w:val="sk-SK"/>
        </w:rPr>
        <w:t>C</w:t>
      </w:r>
      <w:r w:rsidR="0099623D" w:rsidRPr="000263C1">
        <w:rPr>
          <w:rFonts w:ascii="Calibri Light" w:hAnsi="Calibri Light" w:cs="Calibri Light"/>
          <w:sz w:val="21"/>
          <w:szCs w:val="21"/>
          <w:lang w:val="sk-SK"/>
        </w:rPr>
        <w:t xml:space="preserve">ena </w:t>
      </w:r>
      <w:r w:rsidRPr="000263C1">
        <w:rPr>
          <w:rFonts w:ascii="Calibri Light" w:hAnsi="Calibri Light" w:cs="Calibri Light"/>
          <w:sz w:val="21"/>
          <w:szCs w:val="21"/>
          <w:lang w:val="sk-SK"/>
        </w:rPr>
        <w:t>je dohodnutá vrátane príslušenstva a</w:t>
      </w:r>
      <w:r w:rsidR="00515F03" w:rsidRPr="000263C1">
        <w:rPr>
          <w:rFonts w:ascii="Calibri Light" w:hAnsi="Calibri Light" w:cs="Calibri Light"/>
          <w:sz w:val="21"/>
          <w:szCs w:val="21"/>
          <w:lang w:val="sk-SK"/>
        </w:rPr>
        <w:t> </w:t>
      </w:r>
      <w:r w:rsidR="0099623D" w:rsidRPr="000263C1">
        <w:rPr>
          <w:rFonts w:ascii="Calibri Light" w:hAnsi="Calibri Light" w:cs="Calibri Light"/>
          <w:sz w:val="21"/>
          <w:szCs w:val="21"/>
          <w:lang w:val="sk-SK"/>
        </w:rPr>
        <w:t>je stanovená ako pevná a</w:t>
      </w:r>
      <w:r w:rsidR="00515F03" w:rsidRPr="000263C1">
        <w:rPr>
          <w:rFonts w:ascii="Calibri Light" w:hAnsi="Calibri Light" w:cs="Calibri Light"/>
          <w:sz w:val="21"/>
          <w:szCs w:val="21"/>
          <w:lang w:val="sk-SK"/>
        </w:rPr>
        <w:t> </w:t>
      </w:r>
      <w:r w:rsidR="0099623D" w:rsidRPr="000263C1">
        <w:rPr>
          <w:rFonts w:ascii="Calibri Light" w:hAnsi="Calibri Light" w:cs="Calibri Light"/>
          <w:sz w:val="21"/>
          <w:szCs w:val="21"/>
          <w:lang w:val="sk-SK"/>
        </w:rPr>
        <w:t>konečná</w:t>
      </w:r>
      <w:r w:rsidRPr="000263C1">
        <w:rPr>
          <w:rFonts w:ascii="Calibri Light" w:hAnsi="Calibri Light" w:cs="Calibri Light"/>
          <w:sz w:val="21"/>
          <w:szCs w:val="21"/>
          <w:lang w:val="sk-SK"/>
        </w:rPr>
        <w:t>.</w:t>
      </w:r>
    </w:p>
    <w:p w14:paraId="28254288" w14:textId="795A747A" w:rsidR="00962F2F" w:rsidRPr="000263C1" w:rsidRDefault="00C822DE" w:rsidP="0054487C">
      <w:pPr>
        <w:numPr>
          <w:ilvl w:val="1"/>
          <w:numId w:val="2"/>
        </w:numPr>
        <w:spacing w:after="0"/>
        <w:ind w:left="426" w:hanging="426"/>
        <w:rPr>
          <w:rFonts w:ascii="Calibri Light" w:hAnsi="Calibri Light" w:cs="Calibri Light"/>
          <w:sz w:val="21"/>
          <w:szCs w:val="21"/>
          <w:lang w:val="sk-SK"/>
        </w:rPr>
      </w:pPr>
      <w:r w:rsidRPr="000263C1">
        <w:rPr>
          <w:rFonts w:ascii="Calibri Light" w:hAnsi="Calibri Light" w:cs="Calibri Light"/>
          <w:sz w:val="21"/>
          <w:szCs w:val="21"/>
          <w:lang w:val="sk-SK"/>
        </w:rPr>
        <w:t>Kúpna cena zahŕňa všetky náklady predávajúceho potrebné na riadne splnenie zmluvy, najmä cenu stroja a príslušenstva, dopravu, poistenie počas dopravy, vykládku, predpredajnú prípravu, uvedenie do prevádzky, funkčné skúšky a odovzdanie požadovaných dokladov. Zahŕňa tiež všetky náklady záručných opráv vrátane práce, náhradných dielov, dopravy stroja a výjazdov servisných technikov. Predávajúci nemá nárok na ďalšie platby, ktoré neboli výslovne dohodnuté v tejto zmluve</w:t>
      </w:r>
      <w:r w:rsidR="00C54CC5" w:rsidRPr="000263C1">
        <w:rPr>
          <w:rFonts w:ascii="Calibri Light" w:hAnsi="Calibri Light" w:cs="Calibri Light"/>
          <w:sz w:val="21"/>
          <w:szCs w:val="21"/>
          <w:lang w:val="sk-SK"/>
        </w:rPr>
        <w:t>, resp. v jej prílohe</w:t>
      </w:r>
      <w:r w:rsidRPr="000263C1">
        <w:rPr>
          <w:rFonts w:ascii="Calibri Light" w:hAnsi="Calibri Light" w:cs="Calibri Light"/>
          <w:sz w:val="21"/>
          <w:szCs w:val="21"/>
          <w:lang w:val="sk-SK"/>
        </w:rPr>
        <w:t>.</w:t>
      </w:r>
    </w:p>
    <w:p w14:paraId="387627FC" w14:textId="6F3FAE44" w:rsidR="00962F2F" w:rsidRPr="000263C1" w:rsidRDefault="00962F2F" w:rsidP="0054487C">
      <w:pPr>
        <w:numPr>
          <w:ilvl w:val="1"/>
          <w:numId w:val="2"/>
        </w:numPr>
        <w:spacing w:after="0"/>
        <w:ind w:left="426" w:hanging="426"/>
        <w:rPr>
          <w:rFonts w:ascii="Calibri Light" w:hAnsi="Calibri Light" w:cs="Calibri Light"/>
          <w:sz w:val="21"/>
          <w:szCs w:val="21"/>
          <w:lang w:val="sk-SK"/>
        </w:rPr>
      </w:pPr>
      <w:r w:rsidRPr="000263C1">
        <w:rPr>
          <w:rFonts w:ascii="Calibri Light" w:hAnsi="Calibri Light" w:cs="Calibri Light"/>
          <w:sz w:val="21"/>
          <w:szCs w:val="21"/>
          <w:lang w:val="sk-SK"/>
        </w:rPr>
        <w:t>K</w:t>
      </w:r>
      <w:r w:rsidR="0099623D" w:rsidRPr="000263C1">
        <w:rPr>
          <w:rFonts w:ascii="Calibri Light" w:hAnsi="Calibri Light" w:cs="Calibri Light"/>
          <w:sz w:val="21"/>
          <w:szCs w:val="21"/>
          <w:lang w:val="sk-SK"/>
        </w:rPr>
        <w:t>u</w:t>
      </w:r>
      <w:r w:rsidRPr="000263C1">
        <w:rPr>
          <w:rFonts w:ascii="Calibri Light" w:hAnsi="Calibri Light" w:cs="Calibri Light"/>
          <w:sz w:val="21"/>
          <w:szCs w:val="21"/>
          <w:lang w:val="sk-SK"/>
        </w:rPr>
        <w:t xml:space="preserve"> </w:t>
      </w:r>
      <w:r w:rsidR="0099623D" w:rsidRPr="000263C1">
        <w:rPr>
          <w:rFonts w:ascii="Calibri Light" w:hAnsi="Calibri Light" w:cs="Calibri Light"/>
          <w:sz w:val="21"/>
          <w:szCs w:val="21"/>
          <w:lang w:val="sk-SK"/>
        </w:rPr>
        <w:t xml:space="preserve">kúpnej </w:t>
      </w:r>
      <w:r w:rsidRPr="000263C1">
        <w:rPr>
          <w:rFonts w:ascii="Calibri Light" w:hAnsi="Calibri Light" w:cs="Calibri Light"/>
          <w:sz w:val="21"/>
          <w:szCs w:val="21"/>
          <w:lang w:val="sk-SK"/>
        </w:rPr>
        <w:t xml:space="preserve">cene </w:t>
      </w:r>
      <w:r w:rsidR="00397B4B" w:rsidRPr="000263C1">
        <w:rPr>
          <w:rFonts w:ascii="Calibri Light" w:hAnsi="Calibri Light" w:cs="Calibri Light"/>
          <w:sz w:val="21"/>
          <w:szCs w:val="21"/>
          <w:lang w:val="sk-SK"/>
        </w:rPr>
        <w:t xml:space="preserve">podľa predchádzajúceho bodu tohto článku zmluvy </w:t>
      </w:r>
      <w:r w:rsidRPr="000263C1">
        <w:rPr>
          <w:rFonts w:ascii="Calibri Light" w:hAnsi="Calibri Light" w:cs="Calibri Light"/>
          <w:sz w:val="21"/>
          <w:szCs w:val="21"/>
          <w:lang w:val="sk-SK"/>
        </w:rPr>
        <w:t>bude pripočítaná príslušná sadzba DPH, platná v</w:t>
      </w:r>
      <w:r w:rsidR="00515F03" w:rsidRPr="000263C1">
        <w:rPr>
          <w:rFonts w:ascii="Calibri Light" w:hAnsi="Calibri Light" w:cs="Calibri Light"/>
          <w:sz w:val="21"/>
          <w:szCs w:val="21"/>
          <w:lang w:val="sk-SK"/>
        </w:rPr>
        <w:t> </w:t>
      </w:r>
      <w:r w:rsidRPr="000263C1">
        <w:rPr>
          <w:rFonts w:ascii="Calibri Light" w:hAnsi="Calibri Light" w:cs="Calibri Light"/>
          <w:sz w:val="21"/>
          <w:szCs w:val="21"/>
          <w:lang w:val="sk-SK"/>
        </w:rPr>
        <w:t>čase plnenia zmluvy.</w:t>
      </w:r>
    </w:p>
    <w:p w14:paraId="27E8BA73" w14:textId="7B387A00" w:rsidR="00962F2F" w:rsidRPr="000263C1" w:rsidRDefault="00962F2F" w:rsidP="0054487C">
      <w:pPr>
        <w:numPr>
          <w:ilvl w:val="1"/>
          <w:numId w:val="2"/>
        </w:numPr>
        <w:spacing w:after="0"/>
        <w:ind w:left="426" w:hanging="426"/>
        <w:rPr>
          <w:rFonts w:ascii="Calibri Light" w:hAnsi="Calibri Light" w:cs="Calibri Light"/>
          <w:sz w:val="21"/>
          <w:szCs w:val="21"/>
          <w:lang w:val="sk-SK"/>
        </w:rPr>
      </w:pPr>
      <w:r w:rsidRPr="000263C1">
        <w:rPr>
          <w:rFonts w:ascii="Calibri Light" w:hAnsi="Calibri Light" w:cs="Calibri Light"/>
          <w:sz w:val="21"/>
          <w:szCs w:val="21"/>
          <w:lang w:val="sk-SK"/>
        </w:rPr>
        <w:t xml:space="preserve">Predávajúci je oprávnený </w:t>
      </w:r>
      <w:r w:rsidR="00C42E23" w:rsidRPr="000263C1">
        <w:rPr>
          <w:rFonts w:ascii="Calibri Light" w:hAnsi="Calibri Light" w:cs="Calibri Light"/>
          <w:sz w:val="21"/>
          <w:szCs w:val="21"/>
          <w:lang w:val="sk-SK"/>
        </w:rPr>
        <w:t xml:space="preserve">kúpnu </w:t>
      </w:r>
      <w:r w:rsidRPr="000263C1">
        <w:rPr>
          <w:rFonts w:ascii="Calibri Light" w:hAnsi="Calibri Light" w:cs="Calibri Light"/>
          <w:sz w:val="21"/>
          <w:szCs w:val="21"/>
          <w:lang w:val="sk-SK"/>
        </w:rPr>
        <w:t>cenu fakturovať faktúrou so splatnosťou 30 dní po jej doručení kupujúcemu. Faktúra musí obsahovať náležitosti v</w:t>
      </w:r>
      <w:r w:rsidR="00515F03" w:rsidRPr="000263C1">
        <w:rPr>
          <w:rFonts w:ascii="Calibri Light" w:hAnsi="Calibri Light" w:cs="Calibri Light"/>
          <w:sz w:val="21"/>
          <w:szCs w:val="21"/>
          <w:lang w:val="sk-SK"/>
        </w:rPr>
        <w:t> </w:t>
      </w:r>
      <w:r w:rsidRPr="000263C1">
        <w:rPr>
          <w:rFonts w:ascii="Calibri Light" w:hAnsi="Calibri Light" w:cs="Calibri Light"/>
          <w:sz w:val="21"/>
          <w:szCs w:val="21"/>
          <w:lang w:val="sk-SK"/>
        </w:rPr>
        <w:t>zmysle platných predpisov.</w:t>
      </w:r>
      <w:r w:rsidR="00C54CC5" w:rsidRPr="000263C1">
        <w:rPr>
          <w:rFonts w:ascii="Calibri Light" w:hAnsi="Calibri Light" w:cs="Calibri Light"/>
          <w:sz w:val="21"/>
          <w:szCs w:val="21"/>
          <w:lang w:val="sk-SK"/>
        </w:rPr>
        <w:t xml:space="preserve"> Povinnou prílohou faktúry je odovzdávací protokol podpísaný oprávneným zástupcom kupujúceho.</w:t>
      </w:r>
    </w:p>
    <w:p w14:paraId="2645A7B1" w14:textId="57873F0E" w:rsidR="00962F2F" w:rsidRPr="000263C1" w:rsidRDefault="00962F2F" w:rsidP="0054487C">
      <w:pPr>
        <w:pStyle w:val="Zarkazkladnhotextu2"/>
        <w:numPr>
          <w:ilvl w:val="1"/>
          <w:numId w:val="2"/>
        </w:numPr>
        <w:tabs>
          <w:tab w:val="clear" w:pos="1134"/>
        </w:tabs>
        <w:spacing w:after="0"/>
        <w:ind w:left="426" w:hanging="426"/>
        <w:jc w:val="both"/>
        <w:rPr>
          <w:rFonts w:ascii="Calibri Light" w:hAnsi="Calibri Light" w:cs="Calibri Light"/>
          <w:b/>
          <w:sz w:val="21"/>
          <w:szCs w:val="21"/>
        </w:rPr>
      </w:pPr>
      <w:r w:rsidRPr="000263C1">
        <w:rPr>
          <w:rFonts w:ascii="Calibri Light" w:hAnsi="Calibri Light" w:cs="Calibri Light"/>
          <w:sz w:val="21"/>
          <w:szCs w:val="21"/>
        </w:rPr>
        <w:t xml:space="preserve">Nárok na zaplatenie </w:t>
      </w:r>
      <w:r w:rsidR="00A44680" w:rsidRPr="000263C1">
        <w:rPr>
          <w:rFonts w:ascii="Calibri Light" w:hAnsi="Calibri Light" w:cs="Calibri Light"/>
          <w:sz w:val="21"/>
          <w:szCs w:val="21"/>
        </w:rPr>
        <w:t xml:space="preserve">kúpnej </w:t>
      </w:r>
      <w:r w:rsidRPr="000263C1">
        <w:rPr>
          <w:rFonts w:ascii="Calibri Light" w:hAnsi="Calibri Light" w:cs="Calibri Light"/>
          <w:sz w:val="21"/>
          <w:szCs w:val="21"/>
        </w:rPr>
        <w:t>ceny za predmet kúpy vzniká predávajúcemu až splnením povinnosti dodať tovar v</w:t>
      </w:r>
      <w:r w:rsidR="00515F03" w:rsidRPr="000263C1">
        <w:rPr>
          <w:rFonts w:ascii="Calibri Light" w:hAnsi="Calibri Light" w:cs="Calibri Light"/>
          <w:sz w:val="21"/>
          <w:szCs w:val="21"/>
        </w:rPr>
        <w:t> </w:t>
      </w:r>
      <w:r w:rsidRPr="000263C1">
        <w:rPr>
          <w:rFonts w:ascii="Calibri Light" w:hAnsi="Calibri Light" w:cs="Calibri Light"/>
          <w:sz w:val="21"/>
          <w:szCs w:val="21"/>
        </w:rPr>
        <w:t>požadovan</w:t>
      </w:r>
      <w:r w:rsidR="00C42E23" w:rsidRPr="000263C1">
        <w:rPr>
          <w:rFonts w:ascii="Calibri Light" w:hAnsi="Calibri Light" w:cs="Calibri Light"/>
          <w:sz w:val="21"/>
          <w:szCs w:val="21"/>
        </w:rPr>
        <w:t>om množstve a</w:t>
      </w:r>
      <w:r w:rsidR="00515F03" w:rsidRPr="000263C1">
        <w:rPr>
          <w:rFonts w:ascii="Calibri Light" w:hAnsi="Calibri Light" w:cs="Calibri Light"/>
          <w:sz w:val="21"/>
          <w:szCs w:val="21"/>
        </w:rPr>
        <w:t> </w:t>
      </w:r>
      <w:r w:rsidRPr="000263C1">
        <w:rPr>
          <w:rFonts w:ascii="Calibri Light" w:hAnsi="Calibri Light" w:cs="Calibri Light"/>
          <w:sz w:val="21"/>
          <w:szCs w:val="21"/>
        </w:rPr>
        <w:t>kvalite podľa tejto zmluvy.</w:t>
      </w:r>
    </w:p>
    <w:p w14:paraId="3DA87837" w14:textId="77777777" w:rsidR="00515F03" w:rsidRPr="000263C1" w:rsidRDefault="00515F03" w:rsidP="006A143B">
      <w:pPr>
        <w:spacing w:after="0"/>
        <w:rPr>
          <w:rFonts w:ascii="Calibri Light" w:hAnsi="Calibri Light" w:cs="Calibri Light"/>
          <w:b/>
          <w:sz w:val="21"/>
          <w:szCs w:val="21"/>
          <w:lang w:val="sk-SK"/>
        </w:rPr>
      </w:pPr>
    </w:p>
    <w:p w14:paraId="130341E4" w14:textId="348C784F" w:rsidR="00962F2F" w:rsidRPr="000263C1" w:rsidRDefault="00BF0D3E" w:rsidP="00962F2F">
      <w:pPr>
        <w:spacing w:after="0"/>
        <w:jc w:val="center"/>
        <w:rPr>
          <w:rFonts w:ascii="Calibri Light" w:hAnsi="Calibri Light" w:cs="Calibri Light"/>
          <w:b/>
          <w:sz w:val="21"/>
          <w:szCs w:val="21"/>
          <w:lang w:val="sk-SK"/>
        </w:rPr>
      </w:pPr>
      <w:r>
        <w:rPr>
          <w:rFonts w:ascii="Calibri Light" w:hAnsi="Calibri Light" w:cs="Calibri Light"/>
          <w:b/>
          <w:sz w:val="21"/>
          <w:szCs w:val="21"/>
          <w:lang w:val="sk-SK"/>
        </w:rPr>
        <w:t xml:space="preserve">III. </w:t>
      </w:r>
      <w:r w:rsidR="00962F2F" w:rsidRPr="000263C1">
        <w:rPr>
          <w:rFonts w:ascii="Calibri Light" w:hAnsi="Calibri Light" w:cs="Calibri Light"/>
          <w:b/>
          <w:sz w:val="21"/>
          <w:szCs w:val="21"/>
          <w:lang w:val="sk-SK"/>
        </w:rPr>
        <w:t>Doba plnenia</w:t>
      </w:r>
    </w:p>
    <w:p w14:paraId="7F03900E" w14:textId="77777777" w:rsidR="00962F2F" w:rsidRPr="000263C1" w:rsidRDefault="00962F2F" w:rsidP="00962F2F">
      <w:pPr>
        <w:spacing w:after="0"/>
        <w:jc w:val="center"/>
        <w:rPr>
          <w:rFonts w:ascii="Calibri Light" w:hAnsi="Calibri Light" w:cs="Calibri Light"/>
          <w:b/>
          <w:sz w:val="21"/>
          <w:szCs w:val="21"/>
          <w:lang w:val="sk-SK"/>
        </w:rPr>
      </w:pPr>
    </w:p>
    <w:p w14:paraId="46BA6D2F" w14:textId="793536EC" w:rsidR="00962F2F" w:rsidRPr="000263C1" w:rsidRDefault="00962F2F" w:rsidP="0054487C">
      <w:pPr>
        <w:numPr>
          <w:ilvl w:val="1"/>
          <w:numId w:val="4"/>
        </w:numPr>
        <w:tabs>
          <w:tab w:val="clear" w:pos="1440"/>
        </w:tabs>
        <w:spacing w:after="0"/>
        <w:ind w:left="426" w:hanging="426"/>
        <w:rPr>
          <w:rFonts w:ascii="Calibri Light" w:hAnsi="Calibri Light" w:cs="Calibri Light"/>
          <w:sz w:val="21"/>
          <w:szCs w:val="21"/>
          <w:lang w:val="sk-SK"/>
        </w:rPr>
      </w:pPr>
      <w:r w:rsidRPr="000263C1">
        <w:rPr>
          <w:rFonts w:ascii="Calibri Light" w:hAnsi="Calibri Light" w:cs="Calibri Light"/>
          <w:sz w:val="21"/>
          <w:szCs w:val="21"/>
          <w:lang w:val="sk-SK"/>
        </w:rPr>
        <w:t>Predávajúci je povinný dodať tovar</w:t>
      </w:r>
      <w:r w:rsidR="007E555B" w:rsidRPr="000263C1">
        <w:rPr>
          <w:rFonts w:ascii="Calibri Light" w:hAnsi="Calibri Light" w:cs="Calibri Light"/>
          <w:sz w:val="21"/>
          <w:szCs w:val="21"/>
          <w:lang w:val="sk-SK"/>
        </w:rPr>
        <w:t xml:space="preserve"> </w:t>
      </w:r>
      <w:r w:rsidR="007E555B" w:rsidRPr="000263C1">
        <w:rPr>
          <w:rFonts w:ascii="Calibri Light" w:hAnsi="Calibri Light" w:cs="Calibri Light"/>
          <w:b/>
          <w:bCs/>
          <w:sz w:val="21"/>
          <w:szCs w:val="21"/>
          <w:lang w:val="sk-SK"/>
        </w:rPr>
        <w:t>do</w:t>
      </w:r>
      <w:r w:rsidR="001D197C">
        <w:rPr>
          <w:rFonts w:ascii="Calibri Light" w:hAnsi="Calibri Light" w:cs="Calibri Light"/>
          <w:b/>
          <w:bCs/>
          <w:sz w:val="21"/>
          <w:szCs w:val="21"/>
          <w:lang w:val="sk-SK"/>
        </w:rPr>
        <w:t xml:space="preserve"> 31.12.2026.</w:t>
      </w:r>
    </w:p>
    <w:p w14:paraId="78FB86E7" w14:textId="77777777" w:rsidR="00962F2F" w:rsidRPr="000263C1" w:rsidRDefault="00962F2F" w:rsidP="0054487C">
      <w:pPr>
        <w:numPr>
          <w:ilvl w:val="1"/>
          <w:numId w:val="4"/>
        </w:numPr>
        <w:tabs>
          <w:tab w:val="clear" w:pos="1440"/>
        </w:tabs>
        <w:spacing w:after="0"/>
        <w:ind w:left="426" w:hanging="426"/>
        <w:rPr>
          <w:rFonts w:ascii="Calibri Light" w:hAnsi="Calibri Light" w:cs="Calibri Light"/>
          <w:sz w:val="21"/>
          <w:szCs w:val="21"/>
          <w:lang w:val="sk-SK"/>
        </w:rPr>
      </w:pPr>
      <w:r w:rsidRPr="000263C1">
        <w:rPr>
          <w:rFonts w:ascii="Calibri Light" w:hAnsi="Calibri Light" w:cs="Calibri Light"/>
          <w:sz w:val="21"/>
          <w:szCs w:val="21"/>
          <w:lang w:val="sk-SK"/>
        </w:rPr>
        <w:t>Predávajúci môže dodať tovar aj pred dohodnutým časom plnenia.</w:t>
      </w:r>
    </w:p>
    <w:p w14:paraId="33D7CEA2" w14:textId="1E0C95D3" w:rsidR="00962F2F" w:rsidRPr="000263C1" w:rsidRDefault="00962F2F" w:rsidP="00BF0D3E">
      <w:pPr>
        <w:spacing w:after="0"/>
        <w:rPr>
          <w:rFonts w:ascii="Calibri Light" w:hAnsi="Calibri Light" w:cs="Calibri Light"/>
          <w:b/>
          <w:sz w:val="21"/>
          <w:szCs w:val="21"/>
          <w:lang w:val="sk-SK"/>
        </w:rPr>
      </w:pPr>
    </w:p>
    <w:p w14:paraId="791ED93E" w14:textId="68C4A966" w:rsidR="00962F2F" w:rsidRPr="000263C1" w:rsidRDefault="00BF0D3E" w:rsidP="00962F2F">
      <w:pPr>
        <w:spacing w:after="0"/>
        <w:jc w:val="center"/>
        <w:rPr>
          <w:rFonts w:ascii="Calibri Light" w:hAnsi="Calibri Light" w:cs="Calibri Light"/>
          <w:b/>
          <w:sz w:val="21"/>
          <w:szCs w:val="21"/>
          <w:lang w:val="sk-SK"/>
        </w:rPr>
      </w:pPr>
      <w:r>
        <w:rPr>
          <w:rFonts w:ascii="Calibri Light" w:hAnsi="Calibri Light" w:cs="Calibri Light"/>
          <w:b/>
          <w:sz w:val="21"/>
          <w:szCs w:val="21"/>
          <w:lang w:val="sk-SK"/>
        </w:rPr>
        <w:t xml:space="preserve">IV. </w:t>
      </w:r>
      <w:r w:rsidR="00962F2F" w:rsidRPr="000263C1">
        <w:rPr>
          <w:rFonts w:ascii="Calibri Light" w:hAnsi="Calibri Light" w:cs="Calibri Light"/>
          <w:b/>
          <w:sz w:val="21"/>
          <w:szCs w:val="21"/>
          <w:lang w:val="sk-SK"/>
        </w:rPr>
        <w:t>Miesto plnenia</w:t>
      </w:r>
    </w:p>
    <w:p w14:paraId="2F8108CD" w14:textId="77777777" w:rsidR="00962F2F" w:rsidRPr="000263C1" w:rsidRDefault="00962F2F" w:rsidP="00962F2F">
      <w:pPr>
        <w:spacing w:after="0"/>
        <w:jc w:val="center"/>
        <w:rPr>
          <w:rFonts w:ascii="Calibri Light" w:hAnsi="Calibri Light" w:cs="Calibri Light"/>
          <w:b/>
          <w:sz w:val="21"/>
          <w:szCs w:val="21"/>
          <w:lang w:val="sk-SK"/>
        </w:rPr>
      </w:pPr>
    </w:p>
    <w:p w14:paraId="664969CC" w14:textId="7C51C678" w:rsidR="000263C1" w:rsidRPr="00677957" w:rsidRDefault="000263C1" w:rsidP="000263C1">
      <w:pPr>
        <w:numPr>
          <w:ilvl w:val="1"/>
          <w:numId w:val="3"/>
        </w:numPr>
        <w:spacing w:after="0"/>
        <w:ind w:left="426" w:hanging="426"/>
        <w:rPr>
          <w:rFonts w:ascii="Calibri Light" w:hAnsi="Calibri Light" w:cs="Calibri Light"/>
          <w:sz w:val="21"/>
          <w:szCs w:val="21"/>
          <w:lang w:val="sk-SK"/>
        </w:rPr>
      </w:pPr>
      <w:r w:rsidRPr="00677957">
        <w:rPr>
          <w:rFonts w:ascii="Calibri Light" w:hAnsi="Calibri Light" w:cs="Calibri Light"/>
          <w:sz w:val="21"/>
          <w:szCs w:val="21"/>
          <w:lang w:val="sk-SK"/>
        </w:rPr>
        <w:t xml:space="preserve">Miestom plnenia je prevádzka autorizovaného servisu, v ktorej bude zabezpečovaný záručný a pozáručný servis predmetu kúpy a ktorá sa nachádza vo vzdialenosti najviac 40 km od sídla kupujúceho. Presnú adresu tejto prevádzky oznámi predávajúci kupujúcemu písomne najneskôr </w:t>
      </w:r>
      <w:r w:rsidR="00BF0D3E" w:rsidRPr="00677957">
        <w:rPr>
          <w:rFonts w:ascii="Calibri Light" w:hAnsi="Calibri Light" w:cs="Calibri Light"/>
          <w:sz w:val="21"/>
          <w:szCs w:val="21"/>
          <w:lang w:val="sk-SK"/>
        </w:rPr>
        <w:t>2</w:t>
      </w:r>
      <w:r w:rsidRPr="00677957">
        <w:rPr>
          <w:rFonts w:ascii="Calibri Light" w:hAnsi="Calibri Light" w:cs="Calibri Light"/>
          <w:sz w:val="21"/>
          <w:szCs w:val="21"/>
          <w:lang w:val="sk-SK"/>
        </w:rPr>
        <w:t xml:space="preserve"> pracovn</w:t>
      </w:r>
      <w:r w:rsidR="00BF0D3E" w:rsidRPr="00677957">
        <w:rPr>
          <w:rFonts w:ascii="Calibri Light" w:hAnsi="Calibri Light" w:cs="Calibri Light"/>
          <w:sz w:val="21"/>
          <w:szCs w:val="21"/>
          <w:lang w:val="sk-SK"/>
        </w:rPr>
        <w:t>é</w:t>
      </w:r>
      <w:r w:rsidRPr="00677957">
        <w:rPr>
          <w:rFonts w:ascii="Calibri Light" w:hAnsi="Calibri Light" w:cs="Calibri Light"/>
          <w:sz w:val="21"/>
          <w:szCs w:val="21"/>
          <w:lang w:val="sk-SK"/>
        </w:rPr>
        <w:t xml:space="preserve"> dn</w:t>
      </w:r>
      <w:r w:rsidR="00BF0D3E" w:rsidRPr="00677957">
        <w:rPr>
          <w:rFonts w:ascii="Calibri Light" w:hAnsi="Calibri Light" w:cs="Calibri Light"/>
          <w:sz w:val="21"/>
          <w:szCs w:val="21"/>
          <w:lang w:val="sk-SK"/>
        </w:rPr>
        <w:t>i</w:t>
      </w:r>
      <w:r w:rsidRPr="00677957">
        <w:rPr>
          <w:rFonts w:ascii="Calibri Light" w:hAnsi="Calibri Light" w:cs="Calibri Light"/>
          <w:sz w:val="21"/>
          <w:szCs w:val="21"/>
          <w:lang w:val="sk-SK"/>
        </w:rPr>
        <w:t xml:space="preserve"> pred dodaním predmetu kúpy. Dopravu a vykládku predmetu kúpy v mieste plnenia zabezpečuje predávajúci na vlastné náklady.</w:t>
      </w:r>
    </w:p>
    <w:p w14:paraId="2FDA9A3B" w14:textId="77777777" w:rsidR="00BF0D3E" w:rsidRDefault="00BF0D3E" w:rsidP="00BF0D3E">
      <w:pPr>
        <w:spacing w:after="0"/>
        <w:rPr>
          <w:rFonts w:ascii="Calibri Light" w:hAnsi="Calibri Light" w:cs="Calibri Light"/>
          <w:b/>
          <w:sz w:val="21"/>
          <w:szCs w:val="21"/>
          <w:lang w:val="sk-SK"/>
        </w:rPr>
      </w:pPr>
    </w:p>
    <w:p w14:paraId="37CDECEA" w14:textId="6C38A613" w:rsidR="00962F2F" w:rsidRPr="000263C1" w:rsidRDefault="00BF0D3E" w:rsidP="00962F2F">
      <w:pPr>
        <w:spacing w:after="0"/>
        <w:jc w:val="center"/>
        <w:rPr>
          <w:rFonts w:ascii="Calibri Light" w:hAnsi="Calibri Light" w:cs="Calibri Light"/>
          <w:b/>
          <w:sz w:val="21"/>
          <w:szCs w:val="21"/>
          <w:lang w:val="sk-SK"/>
        </w:rPr>
      </w:pPr>
      <w:r>
        <w:rPr>
          <w:rFonts w:ascii="Calibri Light" w:hAnsi="Calibri Light" w:cs="Calibri Light"/>
          <w:b/>
          <w:sz w:val="21"/>
          <w:szCs w:val="21"/>
          <w:lang w:val="sk-SK"/>
        </w:rPr>
        <w:t xml:space="preserve">V. </w:t>
      </w:r>
      <w:r w:rsidR="00962F2F" w:rsidRPr="000263C1">
        <w:rPr>
          <w:rFonts w:ascii="Calibri Light" w:hAnsi="Calibri Light" w:cs="Calibri Light"/>
          <w:b/>
          <w:sz w:val="21"/>
          <w:szCs w:val="21"/>
          <w:lang w:val="sk-SK"/>
        </w:rPr>
        <w:t>Nadobudnutie vlastníckeho práva k</w:t>
      </w:r>
      <w:r>
        <w:rPr>
          <w:rFonts w:ascii="Calibri Light" w:hAnsi="Calibri Light" w:cs="Calibri Light"/>
          <w:b/>
          <w:sz w:val="21"/>
          <w:szCs w:val="21"/>
          <w:lang w:val="sk-SK"/>
        </w:rPr>
        <w:t> predmetu kúpy</w:t>
      </w:r>
    </w:p>
    <w:p w14:paraId="7206AA24" w14:textId="77777777" w:rsidR="00962F2F" w:rsidRPr="000263C1" w:rsidRDefault="00962F2F" w:rsidP="00962F2F">
      <w:pPr>
        <w:spacing w:after="0"/>
        <w:jc w:val="center"/>
        <w:rPr>
          <w:rFonts w:ascii="Calibri Light" w:hAnsi="Calibri Light" w:cs="Calibri Light"/>
          <w:b/>
          <w:sz w:val="21"/>
          <w:szCs w:val="21"/>
          <w:lang w:val="sk-SK"/>
        </w:rPr>
      </w:pPr>
    </w:p>
    <w:p w14:paraId="04BA1ED1" w14:textId="626DD33B" w:rsidR="00962F2F" w:rsidRPr="000263C1" w:rsidRDefault="00962F2F" w:rsidP="000B5804">
      <w:pPr>
        <w:pStyle w:val="Zarkazkladnhotextu"/>
        <w:numPr>
          <w:ilvl w:val="1"/>
          <w:numId w:val="1"/>
        </w:numPr>
        <w:tabs>
          <w:tab w:val="clear" w:pos="709"/>
          <w:tab w:val="clear" w:pos="1843"/>
          <w:tab w:val="clear" w:pos="2268"/>
        </w:tabs>
        <w:ind w:left="426" w:hanging="426"/>
        <w:jc w:val="both"/>
        <w:rPr>
          <w:rFonts w:ascii="Calibri Light" w:hAnsi="Calibri Light" w:cs="Calibri Light"/>
          <w:sz w:val="21"/>
          <w:szCs w:val="21"/>
        </w:rPr>
      </w:pPr>
      <w:r w:rsidRPr="000263C1">
        <w:rPr>
          <w:rFonts w:ascii="Calibri Light" w:hAnsi="Calibri Light" w:cs="Calibri Light"/>
          <w:sz w:val="21"/>
          <w:szCs w:val="21"/>
        </w:rPr>
        <w:t>Kupujúci nadobúda vlastnícke právo k</w:t>
      </w:r>
      <w:r w:rsidR="00BF0D3E">
        <w:rPr>
          <w:rFonts w:ascii="Calibri Light" w:hAnsi="Calibri Light" w:cs="Calibri Light"/>
          <w:sz w:val="21"/>
          <w:szCs w:val="21"/>
        </w:rPr>
        <w:t> predmetu kúpy</w:t>
      </w:r>
      <w:r w:rsidRPr="000263C1">
        <w:rPr>
          <w:rFonts w:ascii="Calibri Light" w:hAnsi="Calibri Light" w:cs="Calibri Light"/>
          <w:sz w:val="21"/>
          <w:szCs w:val="21"/>
        </w:rPr>
        <w:t xml:space="preserve">, len čo mu bol </w:t>
      </w:r>
      <w:r w:rsidR="00BF0D3E">
        <w:rPr>
          <w:rFonts w:ascii="Calibri Light" w:hAnsi="Calibri Light" w:cs="Calibri Light"/>
          <w:sz w:val="21"/>
          <w:szCs w:val="21"/>
        </w:rPr>
        <w:t>predmet kúpy</w:t>
      </w:r>
      <w:r w:rsidRPr="000263C1">
        <w:rPr>
          <w:rFonts w:ascii="Calibri Light" w:hAnsi="Calibri Light" w:cs="Calibri Light"/>
          <w:sz w:val="21"/>
          <w:szCs w:val="21"/>
        </w:rPr>
        <w:t xml:space="preserve"> odovzdaný, a to podpísaním </w:t>
      </w:r>
      <w:r w:rsidR="00BF0D3E">
        <w:rPr>
          <w:rFonts w:ascii="Calibri Light" w:hAnsi="Calibri Light" w:cs="Calibri Light"/>
          <w:sz w:val="21"/>
          <w:szCs w:val="21"/>
        </w:rPr>
        <w:t>odovzdávacieho protokolu</w:t>
      </w:r>
      <w:r w:rsidRPr="000263C1">
        <w:rPr>
          <w:rFonts w:ascii="Calibri Light" w:hAnsi="Calibri Light" w:cs="Calibri Light"/>
          <w:sz w:val="21"/>
          <w:szCs w:val="21"/>
        </w:rPr>
        <w:t>.</w:t>
      </w:r>
    </w:p>
    <w:p w14:paraId="4FC316FD" w14:textId="4F8D5A82" w:rsidR="005B6284" w:rsidRPr="000263C1" w:rsidRDefault="00C54CC5" w:rsidP="006A143B">
      <w:pPr>
        <w:pStyle w:val="Zarkazkladnhotextu"/>
        <w:numPr>
          <w:ilvl w:val="1"/>
          <w:numId w:val="1"/>
        </w:numPr>
        <w:tabs>
          <w:tab w:val="clear" w:pos="709"/>
          <w:tab w:val="clear" w:pos="1843"/>
          <w:tab w:val="clear" w:pos="2268"/>
        </w:tabs>
        <w:ind w:left="426" w:hanging="426"/>
        <w:jc w:val="both"/>
        <w:rPr>
          <w:rFonts w:ascii="Calibri Light" w:hAnsi="Calibri Light" w:cs="Calibri Light"/>
          <w:sz w:val="21"/>
          <w:szCs w:val="21"/>
        </w:rPr>
      </w:pPr>
      <w:r w:rsidRPr="000263C1">
        <w:rPr>
          <w:rFonts w:ascii="Calibri Light" w:hAnsi="Calibri Light" w:cs="Calibri Light"/>
          <w:sz w:val="21"/>
          <w:szCs w:val="21"/>
        </w:rPr>
        <w:t>Predmet kúpy sa považuje za riadne dodaný až jeho odovzdaním v dohodnutom mieste plnenia, úspešným vykonaním funkčných skúšok, uvedením do prevádzky, zaškolením obsluhy a odovzdaním všetkého dohodnutého príslušenstva a dokladov. Splnenie týchto podmienok potvrdia zmluvné strany v odovzdávacom protokole.</w:t>
      </w:r>
    </w:p>
    <w:p w14:paraId="39A467A5" w14:textId="20553FB1" w:rsidR="00C822DE" w:rsidRPr="000263C1" w:rsidRDefault="00C822DE" w:rsidP="006A143B">
      <w:pPr>
        <w:pStyle w:val="Zarkazkladnhotextu"/>
        <w:numPr>
          <w:ilvl w:val="1"/>
          <w:numId w:val="1"/>
        </w:numPr>
        <w:tabs>
          <w:tab w:val="clear" w:pos="709"/>
          <w:tab w:val="clear" w:pos="1843"/>
          <w:tab w:val="clear" w:pos="2268"/>
        </w:tabs>
        <w:ind w:left="426" w:hanging="426"/>
        <w:jc w:val="both"/>
        <w:rPr>
          <w:rFonts w:ascii="Calibri Light" w:hAnsi="Calibri Light" w:cs="Calibri Light"/>
          <w:sz w:val="21"/>
          <w:szCs w:val="21"/>
        </w:rPr>
      </w:pPr>
      <w:r w:rsidRPr="000263C1">
        <w:rPr>
          <w:rFonts w:ascii="Calibri Light" w:hAnsi="Calibri Light" w:cs="Calibri Light"/>
          <w:sz w:val="21"/>
          <w:szCs w:val="21"/>
        </w:rPr>
        <w:t>Nebezpečenstvo škody na predmete kúpy prechádza na kupujúceho až jeho prevzatím. Do tohto okamihu znáša nebezpečenstvo škody predávajúci. Odovzdanie predmetu kúpy dopravcovi nemá účinky odovzdania kupujúcemu.</w:t>
      </w:r>
    </w:p>
    <w:p w14:paraId="072F140D" w14:textId="77777777" w:rsidR="00C822DE" w:rsidRPr="000263C1" w:rsidRDefault="00C822DE" w:rsidP="00962F2F">
      <w:pPr>
        <w:spacing w:after="0"/>
        <w:jc w:val="center"/>
        <w:rPr>
          <w:rFonts w:ascii="Calibri Light" w:hAnsi="Calibri Light" w:cs="Calibri Light"/>
          <w:b/>
          <w:sz w:val="21"/>
          <w:szCs w:val="21"/>
          <w:lang w:val="sk-SK"/>
        </w:rPr>
      </w:pPr>
    </w:p>
    <w:p w14:paraId="259F8DA9" w14:textId="77777777" w:rsidR="000263C1" w:rsidRPr="000263C1" w:rsidRDefault="000263C1" w:rsidP="00BF0D3E">
      <w:pPr>
        <w:spacing w:after="0"/>
        <w:rPr>
          <w:rFonts w:ascii="Calibri Light" w:hAnsi="Calibri Light" w:cs="Calibri Light"/>
          <w:b/>
          <w:sz w:val="21"/>
          <w:szCs w:val="21"/>
          <w:lang w:val="sk-SK"/>
        </w:rPr>
      </w:pPr>
    </w:p>
    <w:p w14:paraId="48BBA7EE" w14:textId="07D6CB39" w:rsidR="00962F2F" w:rsidRPr="000263C1" w:rsidRDefault="00BF0D3E" w:rsidP="00962F2F">
      <w:pPr>
        <w:spacing w:after="0"/>
        <w:jc w:val="center"/>
        <w:rPr>
          <w:rFonts w:ascii="Calibri Light" w:hAnsi="Calibri Light" w:cs="Calibri Light"/>
          <w:b/>
          <w:sz w:val="21"/>
          <w:szCs w:val="21"/>
          <w:lang w:val="sk-SK"/>
        </w:rPr>
      </w:pPr>
      <w:r>
        <w:rPr>
          <w:rFonts w:ascii="Calibri Light" w:hAnsi="Calibri Light" w:cs="Calibri Light"/>
          <w:b/>
          <w:sz w:val="21"/>
          <w:szCs w:val="21"/>
          <w:lang w:val="sk-SK"/>
        </w:rPr>
        <w:t xml:space="preserve">VI. </w:t>
      </w:r>
      <w:r w:rsidR="00962F2F" w:rsidRPr="000263C1">
        <w:rPr>
          <w:rFonts w:ascii="Calibri Light" w:hAnsi="Calibri Light" w:cs="Calibri Light"/>
          <w:b/>
          <w:sz w:val="21"/>
          <w:szCs w:val="21"/>
          <w:lang w:val="sk-SK"/>
        </w:rPr>
        <w:t>Vykonanie predmetu zmluvy vrátane súvisiacich služieb a prác</w:t>
      </w:r>
    </w:p>
    <w:p w14:paraId="62262CC0" w14:textId="77777777" w:rsidR="00962F2F" w:rsidRPr="000263C1" w:rsidRDefault="00962F2F" w:rsidP="00962F2F">
      <w:pPr>
        <w:spacing w:after="0"/>
        <w:jc w:val="center"/>
        <w:rPr>
          <w:rFonts w:ascii="Calibri Light" w:hAnsi="Calibri Light" w:cs="Calibri Light"/>
          <w:sz w:val="21"/>
          <w:szCs w:val="21"/>
          <w:lang w:val="sk-SK"/>
        </w:rPr>
      </w:pPr>
    </w:p>
    <w:p w14:paraId="6D8FB30A" w14:textId="77777777" w:rsidR="00962F2F" w:rsidRPr="000263C1" w:rsidRDefault="00962F2F" w:rsidP="00AC5D26">
      <w:pPr>
        <w:numPr>
          <w:ilvl w:val="1"/>
          <w:numId w:val="5"/>
        </w:numPr>
        <w:spacing w:after="0"/>
        <w:ind w:left="426" w:hanging="426"/>
        <w:rPr>
          <w:rFonts w:ascii="Calibri Light" w:hAnsi="Calibri Light" w:cs="Calibri Light"/>
          <w:sz w:val="21"/>
          <w:szCs w:val="21"/>
          <w:lang w:val="sk-SK"/>
        </w:rPr>
      </w:pPr>
      <w:r w:rsidRPr="000263C1">
        <w:rPr>
          <w:rFonts w:ascii="Calibri Light" w:hAnsi="Calibri Light" w:cs="Calibri Light"/>
          <w:sz w:val="21"/>
          <w:szCs w:val="21"/>
          <w:lang w:val="sk-SK"/>
        </w:rPr>
        <w:t>Predávajúci nemôže splnením predmetu zmluvy ani jeho časti poveriť inú osobu bez predchádzajúceho písomného súhlasu kupujúceho.</w:t>
      </w:r>
    </w:p>
    <w:p w14:paraId="3CD4790D" w14:textId="77777777" w:rsidR="00962F2F" w:rsidRPr="000263C1" w:rsidRDefault="00962F2F" w:rsidP="00D830AD">
      <w:pPr>
        <w:numPr>
          <w:ilvl w:val="1"/>
          <w:numId w:val="5"/>
        </w:numPr>
        <w:spacing w:after="0"/>
        <w:ind w:left="426" w:hanging="426"/>
        <w:rPr>
          <w:rFonts w:ascii="Calibri Light" w:hAnsi="Calibri Light" w:cs="Calibri Light"/>
          <w:sz w:val="21"/>
          <w:szCs w:val="21"/>
          <w:lang w:val="sk-SK"/>
        </w:rPr>
      </w:pPr>
      <w:r w:rsidRPr="000263C1">
        <w:rPr>
          <w:rFonts w:ascii="Calibri Light" w:hAnsi="Calibri Light" w:cs="Calibri Light"/>
          <w:sz w:val="21"/>
          <w:szCs w:val="21"/>
          <w:lang w:val="sk-SK"/>
        </w:rPr>
        <w:t>Veci, ktoré sú potrebné pre splnenie predmetu zmluvy je povinný obstarať predávajúci.</w:t>
      </w:r>
    </w:p>
    <w:p w14:paraId="3E34A949" w14:textId="56DD05DC" w:rsidR="00962F2F" w:rsidRPr="000263C1" w:rsidRDefault="00962F2F" w:rsidP="003A6E94">
      <w:pPr>
        <w:numPr>
          <w:ilvl w:val="1"/>
          <w:numId w:val="5"/>
        </w:numPr>
        <w:spacing w:after="0"/>
        <w:ind w:left="426" w:hanging="426"/>
        <w:rPr>
          <w:rFonts w:ascii="Calibri Light" w:hAnsi="Calibri Light" w:cs="Calibri Light"/>
          <w:sz w:val="21"/>
          <w:szCs w:val="21"/>
          <w:lang w:val="sk-SK"/>
        </w:rPr>
      </w:pPr>
      <w:r w:rsidRPr="000263C1">
        <w:rPr>
          <w:rFonts w:ascii="Calibri Light" w:hAnsi="Calibri Light" w:cs="Calibri Light"/>
          <w:sz w:val="21"/>
          <w:szCs w:val="21"/>
          <w:lang w:val="sk-SK"/>
        </w:rPr>
        <w:t>Predávajúci splní svoju povinnosť splniť predmet zmluvy odovzdaním predmetu kúpy kupujúcemu riadne, včas a v</w:t>
      </w:r>
      <w:r w:rsidR="003A6E94" w:rsidRPr="000263C1">
        <w:rPr>
          <w:rFonts w:ascii="Calibri Light" w:hAnsi="Calibri Light" w:cs="Calibri Light"/>
          <w:sz w:val="21"/>
          <w:szCs w:val="21"/>
          <w:lang w:val="sk-SK"/>
        </w:rPr>
        <w:t> požadovanom množstve a</w:t>
      </w:r>
      <w:r w:rsidRPr="000263C1">
        <w:rPr>
          <w:rFonts w:ascii="Calibri Light" w:hAnsi="Calibri Light" w:cs="Calibri Light"/>
          <w:sz w:val="21"/>
          <w:szCs w:val="21"/>
          <w:lang w:val="sk-SK"/>
        </w:rPr>
        <w:t xml:space="preserve"> kvalite. O termíne odovzdania predmetu kúpy je predávajúci povinný upovedomiť kupujúceho najmenej dva pracovné dni vopred.</w:t>
      </w:r>
      <w:r w:rsidR="003A6E94" w:rsidRPr="000263C1">
        <w:rPr>
          <w:rFonts w:ascii="Calibri Light" w:hAnsi="Calibri Light" w:cs="Calibri Light"/>
          <w:sz w:val="21"/>
          <w:szCs w:val="21"/>
          <w:lang w:val="sk-SK"/>
        </w:rPr>
        <w:t xml:space="preserve"> </w:t>
      </w:r>
      <w:r w:rsidRPr="000263C1">
        <w:rPr>
          <w:rFonts w:ascii="Calibri Light" w:hAnsi="Calibri Light" w:cs="Calibri Light"/>
          <w:sz w:val="21"/>
          <w:szCs w:val="21"/>
          <w:lang w:val="sk-SK"/>
        </w:rPr>
        <w:t xml:space="preserve">O odovzdaní a prevzatí predmetu </w:t>
      </w:r>
      <w:r w:rsidRPr="000263C1">
        <w:rPr>
          <w:rFonts w:ascii="Calibri Light" w:hAnsi="Calibri Light" w:cs="Calibri Light"/>
          <w:sz w:val="21"/>
          <w:szCs w:val="21"/>
          <w:lang w:val="sk-SK"/>
        </w:rPr>
        <w:lastRenderedPageBreak/>
        <w:t xml:space="preserve">kúpy spíšu zmluvné strany písomný zápis </w:t>
      </w:r>
      <w:r w:rsidR="00BF0D3E">
        <w:rPr>
          <w:rFonts w:ascii="Calibri Light" w:hAnsi="Calibri Light" w:cs="Calibri Light"/>
          <w:sz w:val="21"/>
          <w:szCs w:val="21"/>
          <w:lang w:val="sk-SK"/>
        </w:rPr>
        <w:t>–</w:t>
      </w:r>
      <w:r w:rsidRPr="000263C1">
        <w:rPr>
          <w:rFonts w:ascii="Calibri Light" w:hAnsi="Calibri Light" w:cs="Calibri Light"/>
          <w:sz w:val="21"/>
          <w:szCs w:val="21"/>
          <w:lang w:val="sk-SK"/>
        </w:rPr>
        <w:t xml:space="preserve"> </w:t>
      </w:r>
      <w:r w:rsidR="00BF0D3E">
        <w:rPr>
          <w:rFonts w:ascii="Calibri Light" w:hAnsi="Calibri Light" w:cs="Calibri Light"/>
          <w:sz w:val="21"/>
          <w:szCs w:val="21"/>
          <w:lang w:val="sk-SK"/>
        </w:rPr>
        <w:t>odovzdávací protokol</w:t>
      </w:r>
      <w:r w:rsidRPr="000263C1">
        <w:rPr>
          <w:rFonts w:ascii="Calibri Light" w:hAnsi="Calibri Light" w:cs="Calibri Light"/>
          <w:sz w:val="21"/>
          <w:szCs w:val="21"/>
          <w:lang w:val="sk-SK"/>
        </w:rPr>
        <w:t>, ktorý musí obsahovať prehlásenie predávajúceho, že predmet kúpy odovzdáva a prehlásenie kupujúceho, že predmet kúpy preberá.</w:t>
      </w:r>
    </w:p>
    <w:p w14:paraId="054F2CE4" w14:textId="01D5AAF7" w:rsidR="00962F2F" w:rsidRPr="000263C1" w:rsidRDefault="00962F2F" w:rsidP="003A6E94">
      <w:pPr>
        <w:pStyle w:val="Zarkazkladnhotextu2"/>
        <w:numPr>
          <w:ilvl w:val="1"/>
          <w:numId w:val="5"/>
        </w:numPr>
        <w:tabs>
          <w:tab w:val="clear" w:pos="1134"/>
        </w:tabs>
        <w:spacing w:after="0"/>
        <w:ind w:left="426" w:hanging="426"/>
        <w:jc w:val="both"/>
        <w:rPr>
          <w:rFonts w:ascii="Calibri Light" w:hAnsi="Calibri Light" w:cs="Calibri Light"/>
          <w:sz w:val="21"/>
          <w:szCs w:val="21"/>
        </w:rPr>
      </w:pPr>
      <w:r w:rsidRPr="000263C1">
        <w:rPr>
          <w:rFonts w:ascii="Calibri Light" w:hAnsi="Calibri Light" w:cs="Calibri Light"/>
          <w:sz w:val="21"/>
          <w:szCs w:val="21"/>
        </w:rPr>
        <w:t xml:space="preserve">Kupujúci nie je povinný predmet kúpy prevziať v prípade, ak sa pri odovzdaní a preberaní predmetu kúpy zistia jeho vady. V takom prípade je predávajúci povinný vady odstrániť, resp. </w:t>
      </w:r>
      <w:proofErr w:type="spellStart"/>
      <w:r w:rsidRPr="000263C1">
        <w:rPr>
          <w:rFonts w:ascii="Calibri Light" w:hAnsi="Calibri Light" w:cs="Calibri Light"/>
          <w:sz w:val="21"/>
          <w:szCs w:val="21"/>
        </w:rPr>
        <w:t>vadný</w:t>
      </w:r>
      <w:proofErr w:type="spellEnd"/>
      <w:r w:rsidRPr="000263C1">
        <w:rPr>
          <w:rFonts w:ascii="Calibri Light" w:hAnsi="Calibri Light" w:cs="Calibri Light"/>
          <w:sz w:val="21"/>
          <w:szCs w:val="21"/>
        </w:rPr>
        <w:t xml:space="preserve"> tovar vymeniť a oznámiť kupujúcemu najmenej dva </w:t>
      </w:r>
      <w:r w:rsidR="00BF0D3E">
        <w:rPr>
          <w:rFonts w:ascii="Calibri Light" w:hAnsi="Calibri Light" w:cs="Calibri Light"/>
          <w:sz w:val="21"/>
          <w:szCs w:val="21"/>
        </w:rPr>
        <w:t xml:space="preserve">pracovné </w:t>
      </w:r>
      <w:r w:rsidRPr="000263C1">
        <w:rPr>
          <w:rFonts w:ascii="Calibri Light" w:hAnsi="Calibri Light" w:cs="Calibri Light"/>
          <w:sz w:val="21"/>
          <w:szCs w:val="21"/>
        </w:rPr>
        <w:t>dni vopred nový termín odovzdania a prevzatia predmetu kúpy.</w:t>
      </w:r>
    </w:p>
    <w:p w14:paraId="4979D25C" w14:textId="3589C10F" w:rsidR="00962F2F" w:rsidRPr="000263C1" w:rsidRDefault="00962F2F" w:rsidP="003A6E94">
      <w:pPr>
        <w:pStyle w:val="Zarkazkladnhotextu2"/>
        <w:numPr>
          <w:ilvl w:val="1"/>
          <w:numId w:val="5"/>
        </w:numPr>
        <w:tabs>
          <w:tab w:val="clear" w:pos="1134"/>
        </w:tabs>
        <w:spacing w:after="0"/>
        <w:ind w:left="426" w:hanging="426"/>
        <w:jc w:val="both"/>
        <w:rPr>
          <w:rFonts w:ascii="Calibri Light" w:hAnsi="Calibri Light" w:cs="Calibri Light"/>
          <w:sz w:val="21"/>
          <w:szCs w:val="21"/>
        </w:rPr>
      </w:pPr>
      <w:r w:rsidRPr="000263C1">
        <w:rPr>
          <w:rFonts w:ascii="Calibri Light" w:hAnsi="Calibri Light" w:cs="Calibri Light"/>
          <w:sz w:val="21"/>
          <w:szCs w:val="21"/>
        </w:rPr>
        <w:t xml:space="preserve">V prípade, ak kupujúci prevezme predmet kúpy i so zistenými vadami, uvedie sa ich súpis do </w:t>
      </w:r>
      <w:r w:rsidR="00BF0D3E">
        <w:rPr>
          <w:rFonts w:ascii="Calibri Light" w:hAnsi="Calibri Light" w:cs="Calibri Light"/>
          <w:sz w:val="21"/>
          <w:szCs w:val="21"/>
        </w:rPr>
        <w:t>odovzdávacieho protokolu</w:t>
      </w:r>
      <w:r w:rsidRPr="000263C1">
        <w:rPr>
          <w:rFonts w:ascii="Calibri Light" w:hAnsi="Calibri Light" w:cs="Calibri Light"/>
          <w:sz w:val="21"/>
          <w:szCs w:val="21"/>
        </w:rPr>
        <w:t xml:space="preserve"> spolu s uvedením termínu, v ktorom budú tieto vady predávajúcim odstránené.</w:t>
      </w:r>
    </w:p>
    <w:p w14:paraId="43AA493C" w14:textId="53899213" w:rsidR="007E555B" w:rsidRPr="000263C1" w:rsidRDefault="00962F2F" w:rsidP="006A143B">
      <w:pPr>
        <w:pStyle w:val="Zarkazkladnhotextu2"/>
        <w:numPr>
          <w:ilvl w:val="1"/>
          <w:numId w:val="5"/>
        </w:numPr>
        <w:tabs>
          <w:tab w:val="clear" w:pos="1134"/>
        </w:tabs>
        <w:spacing w:after="0"/>
        <w:ind w:left="426" w:hanging="426"/>
        <w:jc w:val="both"/>
        <w:rPr>
          <w:rFonts w:ascii="Calibri Light" w:hAnsi="Calibri Light" w:cs="Calibri Light"/>
          <w:sz w:val="21"/>
          <w:szCs w:val="21"/>
        </w:rPr>
      </w:pPr>
      <w:r w:rsidRPr="000263C1">
        <w:rPr>
          <w:rFonts w:ascii="Calibri Light" w:hAnsi="Calibri Light" w:cs="Calibri Light"/>
          <w:sz w:val="21"/>
          <w:szCs w:val="21"/>
        </w:rPr>
        <w:t>Predávajúci</w:t>
      </w:r>
      <w:r w:rsidR="0099623D" w:rsidRPr="000263C1">
        <w:rPr>
          <w:rFonts w:ascii="Calibri Light" w:hAnsi="Calibri Light" w:cs="Calibri Light"/>
          <w:sz w:val="21"/>
          <w:szCs w:val="21"/>
        </w:rPr>
        <w:t xml:space="preserve"> je povinný</w:t>
      </w:r>
      <w:r w:rsidRPr="000263C1">
        <w:rPr>
          <w:rFonts w:ascii="Calibri Light" w:hAnsi="Calibri Light" w:cs="Calibri Light"/>
          <w:sz w:val="21"/>
          <w:szCs w:val="21"/>
        </w:rPr>
        <w:t xml:space="preserve"> </w:t>
      </w:r>
      <w:r w:rsidR="0099623D" w:rsidRPr="000263C1">
        <w:rPr>
          <w:rFonts w:ascii="Calibri Light" w:hAnsi="Calibri Light" w:cs="Calibri Light"/>
          <w:sz w:val="21"/>
          <w:szCs w:val="21"/>
        </w:rPr>
        <w:t xml:space="preserve">spolu s predmetom </w:t>
      </w:r>
      <w:r w:rsidR="008B42DE" w:rsidRPr="000263C1">
        <w:rPr>
          <w:rFonts w:ascii="Calibri Light" w:hAnsi="Calibri Light" w:cs="Calibri Light"/>
          <w:sz w:val="21"/>
          <w:szCs w:val="21"/>
        </w:rPr>
        <w:t>kúpy</w:t>
      </w:r>
      <w:r w:rsidR="0099623D" w:rsidRPr="000263C1">
        <w:rPr>
          <w:rFonts w:ascii="Calibri Light" w:hAnsi="Calibri Light" w:cs="Calibri Light"/>
          <w:sz w:val="21"/>
          <w:szCs w:val="21"/>
        </w:rPr>
        <w:t xml:space="preserve"> odovzdať kupujúcemu </w:t>
      </w:r>
      <w:r w:rsidRPr="000263C1">
        <w:rPr>
          <w:rFonts w:ascii="Calibri Light" w:hAnsi="Calibri Light" w:cs="Calibri Light"/>
          <w:sz w:val="21"/>
          <w:szCs w:val="21"/>
        </w:rPr>
        <w:t xml:space="preserve">doklad o autorizácii na záručný a pozáručný servis, </w:t>
      </w:r>
      <w:r w:rsidR="0099623D" w:rsidRPr="000263C1">
        <w:rPr>
          <w:rFonts w:ascii="Calibri Light" w:hAnsi="Calibri Light" w:cs="Calibri Light"/>
          <w:sz w:val="21"/>
          <w:szCs w:val="21"/>
        </w:rPr>
        <w:t>ktorý bude schopný vykonať najmenej jeden autorizovaný servis</w:t>
      </w:r>
      <w:r w:rsidRPr="000263C1">
        <w:rPr>
          <w:rFonts w:ascii="Calibri Light" w:hAnsi="Calibri Light" w:cs="Calibri Light"/>
          <w:sz w:val="21"/>
          <w:szCs w:val="21"/>
        </w:rPr>
        <w:t xml:space="preserve"> v</w:t>
      </w:r>
      <w:r w:rsidR="0021704C" w:rsidRPr="000263C1">
        <w:rPr>
          <w:rFonts w:ascii="Calibri Light" w:hAnsi="Calibri Light" w:cs="Calibri Light"/>
          <w:sz w:val="21"/>
          <w:szCs w:val="21"/>
        </w:rPr>
        <w:t> okruhu 40 km od sídla kupujúceho</w:t>
      </w:r>
      <w:r w:rsidRPr="000263C1">
        <w:rPr>
          <w:rFonts w:ascii="Calibri Light" w:hAnsi="Calibri Light" w:cs="Calibri Light"/>
          <w:sz w:val="21"/>
          <w:szCs w:val="21"/>
        </w:rPr>
        <w:t>.</w:t>
      </w:r>
    </w:p>
    <w:p w14:paraId="25CBBD44" w14:textId="573A73A5" w:rsidR="00962F2F" w:rsidRPr="000263C1" w:rsidRDefault="00BF0D3E" w:rsidP="00962F2F">
      <w:pPr>
        <w:spacing w:after="0"/>
        <w:jc w:val="center"/>
        <w:rPr>
          <w:rFonts w:ascii="Calibri Light" w:hAnsi="Calibri Light" w:cs="Calibri Light"/>
          <w:b/>
          <w:sz w:val="21"/>
          <w:szCs w:val="21"/>
          <w:lang w:val="sk-SK"/>
        </w:rPr>
      </w:pPr>
      <w:r>
        <w:rPr>
          <w:rFonts w:ascii="Calibri Light" w:hAnsi="Calibri Light" w:cs="Calibri Light"/>
          <w:b/>
          <w:sz w:val="21"/>
          <w:szCs w:val="21"/>
          <w:lang w:val="sk-SK"/>
        </w:rPr>
        <w:t xml:space="preserve">VII. </w:t>
      </w:r>
      <w:r w:rsidR="00962F2F" w:rsidRPr="000263C1">
        <w:rPr>
          <w:rFonts w:ascii="Calibri Light" w:hAnsi="Calibri Light" w:cs="Calibri Light"/>
          <w:b/>
          <w:sz w:val="21"/>
          <w:szCs w:val="21"/>
          <w:lang w:val="sk-SK"/>
        </w:rPr>
        <w:t>Zodpovednosť za vady</w:t>
      </w:r>
    </w:p>
    <w:p w14:paraId="1428A323" w14:textId="77777777" w:rsidR="00962F2F" w:rsidRPr="000263C1" w:rsidRDefault="00962F2F" w:rsidP="00962F2F">
      <w:pPr>
        <w:spacing w:after="0"/>
        <w:rPr>
          <w:rFonts w:ascii="Calibri Light" w:hAnsi="Calibri Light" w:cs="Calibri Light"/>
          <w:b/>
          <w:sz w:val="21"/>
          <w:szCs w:val="21"/>
          <w:lang w:val="sk-SK"/>
        </w:rPr>
      </w:pPr>
    </w:p>
    <w:p w14:paraId="40055A9B" w14:textId="78735396" w:rsidR="00C822DE" w:rsidRPr="000263C1" w:rsidRDefault="000263C1" w:rsidP="00C822DE">
      <w:pPr>
        <w:numPr>
          <w:ilvl w:val="1"/>
          <w:numId w:val="6"/>
        </w:numPr>
        <w:spacing w:after="0"/>
        <w:ind w:left="426" w:hanging="426"/>
        <w:rPr>
          <w:rFonts w:ascii="Calibri Light" w:hAnsi="Calibri Light" w:cs="Calibri Light"/>
          <w:sz w:val="21"/>
          <w:szCs w:val="21"/>
          <w:lang w:val="sk-SK"/>
        </w:rPr>
      </w:pPr>
      <w:r w:rsidRPr="000263C1">
        <w:rPr>
          <w:rFonts w:ascii="Calibri Light" w:hAnsi="Calibri Light" w:cs="Calibri Light"/>
          <w:sz w:val="21"/>
          <w:szCs w:val="21"/>
          <w:lang w:val="sk-SK"/>
        </w:rPr>
        <w:t>Predávajúci poskytuje plnú záruku na predmet kúpy ako celok vrátane všetkých jeho častí po dobu minimálne 48 mesiacov. Ak výrobca poskytuje na predmet kúpy alebo na niektorú jeho časť dlhšiu záručnú dobu, uplatní sa na predmet kúpy alebo príslušnú časť táto dlhšia záručná doba, pričom za splnenie záručných povinností voči kupujúcemu zodpovedá predávajúci.</w:t>
      </w:r>
      <w:r w:rsidR="00962F2F" w:rsidRPr="000263C1">
        <w:rPr>
          <w:rFonts w:ascii="Calibri Light" w:hAnsi="Calibri Light" w:cs="Calibri Light"/>
          <w:sz w:val="21"/>
          <w:szCs w:val="21"/>
          <w:lang w:val="sk-SK"/>
        </w:rPr>
        <w:t xml:space="preserve"> Záručná doba začína plynúť prvým dňom nasledujúcim po odovzdaní predmetu kúpy kupujúcemu.</w:t>
      </w:r>
    </w:p>
    <w:p w14:paraId="0BCF8DF5" w14:textId="5EFD8C89" w:rsidR="00962F2F" w:rsidRPr="000263C1" w:rsidRDefault="00962F2F" w:rsidP="00C822DE">
      <w:pPr>
        <w:numPr>
          <w:ilvl w:val="1"/>
          <w:numId w:val="6"/>
        </w:numPr>
        <w:spacing w:after="0"/>
        <w:ind w:left="426" w:hanging="426"/>
        <w:rPr>
          <w:rFonts w:ascii="Calibri Light" w:hAnsi="Calibri Light" w:cs="Calibri Light"/>
          <w:sz w:val="21"/>
          <w:szCs w:val="21"/>
          <w:lang w:val="sk-SK"/>
        </w:rPr>
      </w:pPr>
      <w:r w:rsidRPr="000263C1">
        <w:rPr>
          <w:rFonts w:ascii="Calibri Light" w:hAnsi="Calibri Light" w:cs="Calibri Light"/>
          <w:sz w:val="21"/>
          <w:szCs w:val="21"/>
          <w:lang w:val="sk-SK"/>
        </w:rPr>
        <w:t xml:space="preserve">Predávajúci zodpovedá za vady, ktoré má </w:t>
      </w:r>
      <w:r w:rsidR="00A44680" w:rsidRPr="000263C1">
        <w:rPr>
          <w:rFonts w:ascii="Calibri Light" w:hAnsi="Calibri Light" w:cs="Calibri Light"/>
          <w:sz w:val="21"/>
          <w:szCs w:val="21"/>
          <w:lang w:val="sk-SK"/>
        </w:rPr>
        <w:t>predmet kúpy</w:t>
      </w:r>
      <w:r w:rsidRPr="000263C1">
        <w:rPr>
          <w:rFonts w:ascii="Calibri Light" w:hAnsi="Calibri Light" w:cs="Calibri Light"/>
          <w:sz w:val="21"/>
          <w:szCs w:val="21"/>
          <w:lang w:val="sk-SK"/>
        </w:rPr>
        <w:t xml:space="preserve"> alebo jeho časť v čase jeho odovzdania kupujúcemu</w:t>
      </w:r>
      <w:r w:rsidR="00325B74" w:rsidRPr="000263C1">
        <w:rPr>
          <w:rFonts w:ascii="Calibri Light" w:hAnsi="Calibri Light" w:cs="Calibri Light"/>
          <w:sz w:val="21"/>
          <w:szCs w:val="21"/>
          <w:lang w:val="sk-SK"/>
        </w:rPr>
        <w:t>, a to aj keď sa vada stane zjavnou až po tomto čase</w:t>
      </w:r>
      <w:r w:rsidRPr="000263C1">
        <w:rPr>
          <w:rFonts w:ascii="Calibri Light" w:hAnsi="Calibri Light" w:cs="Calibri Light"/>
          <w:sz w:val="21"/>
          <w:szCs w:val="21"/>
          <w:lang w:val="sk-SK"/>
        </w:rPr>
        <w:t xml:space="preserve">. V prípade sporu o to, či odovzdávaný </w:t>
      </w:r>
      <w:r w:rsidR="00A44680" w:rsidRPr="000263C1">
        <w:rPr>
          <w:rFonts w:ascii="Calibri Light" w:hAnsi="Calibri Light" w:cs="Calibri Light"/>
          <w:sz w:val="21"/>
          <w:szCs w:val="21"/>
          <w:lang w:val="sk-SK"/>
        </w:rPr>
        <w:t>predmet kúpy</w:t>
      </w:r>
      <w:r w:rsidRPr="000263C1">
        <w:rPr>
          <w:rFonts w:ascii="Calibri Light" w:hAnsi="Calibri Light" w:cs="Calibri Light"/>
          <w:sz w:val="21"/>
          <w:szCs w:val="21"/>
          <w:lang w:val="sk-SK"/>
        </w:rPr>
        <w:t xml:space="preserve"> alebo jeho časť vykazuje </w:t>
      </w:r>
      <w:r w:rsidR="00325B74" w:rsidRPr="000263C1">
        <w:rPr>
          <w:rFonts w:ascii="Calibri Light" w:hAnsi="Calibri Light" w:cs="Calibri Light"/>
          <w:sz w:val="21"/>
          <w:szCs w:val="21"/>
          <w:lang w:val="sk-SK"/>
        </w:rPr>
        <w:t>vady</w:t>
      </w:r>
      <w:r w:rsidRPr="000263C1">
        <w:rPr>
          <w:rFonts w:ascii="Calibri Light" w:hAnsi="Calibri Light" w:cs="Calibri Light"/>
          <w:sz w:val="21"/>
          <w:szCs w:val="21"/>
          <w:lang w:val="sk-SK"/>
        </w:rPr>
        <w:t xml:space="preserve">, sa má za to, že tomu tak je, a to až do doby, </w:t>
      </w:r>
      <w:r w:rsidR="00631BBA" w:rsidRPr="000263C1">
        <w:rPr>
          <w:rFonts w:ascii="Calibri Light" w:hAnsi="Calibri Light" w:cs="Calibri Light"/>
          <w:sz w:val="21"/>
          <w:szCs w:val="21"/>
          <w:lang w:val="sk-SK"/>
        </w:rPr>
        <w:t>než</w:t>
      </w:r>
      <w:r w:rsidR="005F0B46" w:rsidRPr="000263C1">
        <w:rPr>
          <w:rFonts w:ascii="Calibri Light" w:hAnsi="Calibri Light" w:cs="Calibri Light"/>
          <w:sz w:val="21"/>
          <w:szCs w:val="21"/>
          <w:lang w:val="sk-SK"/>
        </w:rPr>
        <w:t xml:space="preserve"> </w:t>
      </w:r>
      <w:r w:rsidRPr="000263C1">
        <w:rPr>
          <w:rFonts w:ascii="Calibri Light" w:hAnsi="Calibri Light" w:cs="Calibri Light"/>
          <w:sz w:val="21"/>
          <w:szCs w:val="21"/>
          <w:lang w:val="sk-SK"/>
        </w:rPr>
        <w:t xml:space="preserve">sa preukáže opak; dôkazné bremeno </w:t>
      </w:r>
      <w:r w:rsidR="00631BBA" w:rsidRPr="000263C1">
        <w:rPr>
          <w:rFonts w:ascii="Calibri Light" w:hAnsi="Calibri Light" w:cs="Calibri Light"/>
          <w:sz w:val="21"/>
          <w:szCs w:val="21"/>
          <w:lang w:val="sk-SK"/>
        </w:rPr>
        <w:t>nesie</w:t>
      </w:r>
      <w:r w:rsidR="00325B74" w:rsidRPr="000263C1">
        <w:rPr>
          <w:rFonts w:ascii="Calibri Light" w:hAnsi="Calibri Light" w:cs="Calibri Light"/>
          <w:sz w:val="21"/>
          <w:szCs w:val="21"/>
          <w:lang w:val="sk-SK"/>
        </w:rPr>
        <w:t xml:space="preserve"> </w:t>
      </w:r>
      <w:r w:rsidRPr="000263C1">
        <w:rPr>
          <w:rFonts w:ascii="Calibri Light" w:hAnsi="Calibri Light" w:cs="Calibri Light"/>
          <w:sz w:val="21"/>
          <w:szCs w:val="21"/>
          <w:lang w:val="sk-SK"/>
        </w:rPr>
        <w:t>v takomto prípade predávajúci.</w:t>
      </w:r>
    </w:p>
    <w:p w14:paraId="3485B90F" w14:textId="77777777" w:rsidR="00962F2F" w:rsidRPr="000263C1" w:rsidRDefault="00962F2F" w:rsidP="006800B0">
      <w:pPr>
        <w:numPr>
          <w:ilvl w:val="1"/>
          <w:numId w:val="6"/>
        </w:numPr>
        <w:spacing w:after="0"/>
        <w:ind w:left="426" w:hanging="426"/>
        <w:rPr>
          <w:rFonts w:ascii="Calibri Light" w:hAnsi="Calibri Light" w:cs="Calibri Light"/>
          <w:b/>
          <w:sz w:val="21"/>
          <w:szCs w:val="21"/>
          <w:lang w:val="sk-SK"/>
        </w:rPr>
      </w:pPr>
      <w:r w:rsidRPr="000263C1">
        <w:rPr>
          <w:rFonts w:ascii="Calibri Light" w:hAnsi="Calibri Light" w:cs="Calibri Light"/>
          <w:sz w:val="21"/>
          <w:szCs w:val="21"/>
          <w:lang w:val="sk-SK"/>
        </w:rPr>
        <w:t>Predávajúci zodpovedá v plnom rozsahu za všetky vady predmetu kúpy, ktoré sa vyskytnú počas záručnej doby.</w:t>
      </w:r>
    </w:p>
    <w:p w14:paraId="0919521D" w14:textId="62420C43" w:rsidR="00962F2F" w:rsidRPr="000263C1" w:rsidRDefault="00962F2F" w:rsidP="00F650B0">
      <w:pPr>
        <w:numPr>
          <w:ilvl w:val="1"/>
          <w:numId w:val="6"/>
        </w:numPr>
        <w:spacing w:after="0"/>
        <w:ind w:left="426" w:hanging="426"/>
        <w:rPr>
          <w:rFonts w:ascii="Calibri Light" w:hAnsi="Calibri Light" w:cs="Calibri Light"/>
          <w:b/>
          <w:sz w:val="21"/>
          <w:szCs w:val="21"/>
          <w:lang w:val="sk-SK"/>
        </w:rPr>
      </w:pPr>
      <w:r w:rsidRPr="000263C1">
        <w:rPr>
          <w:rFonts w:ascii="Calibri Light" w:hAnsi="Calibri Light" w:cs="Calibri Light"/>
          <w:sz w:val="21"/>
          <w:szCs w:val="21"/>
          <w:lang w:val="sk-SK"/>
        </w:rPr>
        <w:t>Vady predmetu kúpy zistené pri jeho odovzdaní a preberaní je predávajúci povinný odstrániť v lehote dohodnutej v</w:t>
      </w:r>
      <w:r w:rsidR="000263C1" w:rsidRPr="000263C1">
        <w:rPr>
          <w:rFonts w:ascii="Calibri Light" w:hAnsi="Calibri Light" w:cs="Calibri Light"/>
          <w:sz w:val="21"/>
          <w:szCs w:val="21"/>
          <w:lang w:val="sk-SK"/>
        </w:rPr>
        <w:t> odovzdávacom protokole</w:t>
      </w:r>
      <w:r w:rsidRPr="000263C1">
        <w:rPr>
          <w:rFonts w:ascii="Calibri Light" w:hAnsi="Calibri Light" w:cs="Calibri Light"/>
          <w:sz w:val="21"/>
          <w:szCs w:val="21"/>
          <w:lang w:val="sk-SK"/>
        </w:rPr>
        <w:t>.</w:t>
      </w:r>
    </w:p>
    <w:p w14:paraId="2B6FD7F6" w14:textId="3D46D435" w:rsidR="00962F2F" w:rsidRPr="000263C1" w:rsidRDefault="00962F2F" w:rsidP="00F650B0">
      <w:pPr>
        <w:numPr>
          <w:ilvl w:val="1"/>
          <w:numId w:val="6"/>
        </w:numPr>
        <w:spacing w:after="0"/>
        <w:ind w:left="426" w:hanging="426"/>
        <w:rPr>
          <w:rFonts w:ascii="Calibri Light" w:hAnsi="Calibri Light" w:cs="Calibri Light"/>
          <w:b/>
          <w:sz w:val="21"/>
          <w:szCs w:val="21"/>
          <w:lang w:val="sk-SK"/>
        </w:rPr>
      </w:pPr>
      <w:r w:rsidRPr="000263C1">
        <w:rPr>
          <w:rFonts w:ascii="Calibri Light" w:hAnsi="Calibri Light" w:cs="Calibri Light"/>
          <w:sz w:val="21"/>
          <w:szCs w:val="21"/>
          <w:lang w:val="sk-SK"/>
        </w:rPr>
        <w:t>Neuvedením vady v </w:t>
      </w:r>
      <w:r w:rsidR="00BF0D3E" w:rsidRPr="000263C1">
        <w:rPr>
          <w:rFonts w:ascii="Calibri Light" w:hAnsi="Calibri Light" w:cs="Calibri Light"/>
          <w:sz w:val="21"/>
          <w:szCs w:val="21"/>
          <w:lang w:val="sk-SK"/>
        </w:rPr>
        <w:t>odovzdávacom protokole</w:t>
      </w:r>
      <w:r w:rsidRPr="000263C1">
        <w:rPr>
          <w:rFonts w:ascii="Calibri Light" w:hAnsi="Calibri Light" w:cs="Calibri Light"/>
          <w:sz w:val="21"/>
          <w:szCs w:val="21"/>
          <w:lang w:val="sk-SK"/>
        </w:rPr>
        <w:t xml:space="preserve"> nezaniká zodpovednosť predávajúceho za túto vadu.</w:t>
      </w:r>
    </w:p>
    <w:p w14:paraId="7CBCBF65" w14:textId="6AD9AE39" w:rsidR="00962F2F" w:rsidRPr="000263C1" w:rsidRDefault="00962F2F" w:rsidP="003942C4">
      <w:pPr>
        <w:numPr>
          <w:ilvl w:val="1"/>
          <w:numId w:val="6"/>
        </w:numPr>
        <w:spacing w:after="0"/>
        <w:ind w:left="426" w:hanging="426"/>
        <w:rPr>
          <w:rFonts w:ascii="Calibri Light" w:hAnsi="Calibri Light" w:cs="Calibri Light"/>
          <w:sz w:val="21"/>
          <w:szCs w:val="21"/>
          <w:lang w:val="sk-SK"/>
        </w:rPr>
      </w:pPr>
      <w:r w:rsidRPr="000263C1">
        <w:rPr>
          <w:rFonts w:ascii="Calibri Light" w:hAnsi="Calibri Light" w:cs="Calibri Light"/>
          <w:sz w:val="21"/>
          <w:szCs w:val="21"/>
          <w:lang w:val="sk-SK"/>
        </w:rPr>
        <w:t>V prípade zistenia vád tovaru v záručnej dobe, má kupujúci právo požadovať a predávajúci povinnosť odstrániť vady bezplatne a na vlastné náklady a ďalej má povinnosť odstrániť všetky škody, ktoré vady spôsobili. Ak po dohode odstráni vadami spôsobené škody kupujúci sám alebo prostredníctvom tretej osoby, je oprávnený predávajúcemu vyúčtovať všetky náklady, ktoré mu v súvislosti s odstránením vád alebo škôd vznikli. Akákoľvek vada môže byť vyhlásená za odstránenú iba v prípade, že bude predávajúcim odstránená aj všetka škoda, ktorá ňou bola spôsobená.</w:t>
      </w:r>
    </w:p>
    <w:p w14:paraId="70078D62" w14:textId="43F0D1C1" w:rsidR="00962F2F" w:rsidRPr="000263C1" w:rsidRDefault="00962F2F" w:rsidP="00DB7031">
      <w:pPr>
        <w:numPr>
          <w:ilvl w:val="1"/>
          <w:numId w:val="6"/>
        </w:numPr>
        <w:spacing w:after="0"/>
        <w:ind w:left="426" w:hanging="426"/>
        <w:rPr>
          <w:rFonts w:ascii="Calibri Light" w:hAnsi="Calibri Light" w:cs="Calibri Light"/>
          <w:sz w:val="21"/>
          <w:szCs w:val="21"/>
          <w:lang w:val="sk-SK"/>
        </w:rPr>
      </w:pPr>
      <w:r w:rsidRPr="000263C1">
        <w:rPr>
          <w:rFonts w:ascii="Calibri Light" w:hAnsi="Calibri Light" w:cs="Calibri Light"/>
          <w:sz w:val="21"/>
          <w:szCs w:val="21"/>
          <w:lang w:val="sk-SK"/>
        </w:rPr>
        <w:t xml:space="preserve">Predávajúci sa zaväzuje, že začne s odstraňovaním prípadných vád zistených v záručnej dobe do </w:t>
      </w:r>
      <w:r w:rsidR="00DB7031" w:rsidRPr="000263C1">
        <w:rPr>
          <w:rFonts w:ascii="Calibri Light" w:hAnsi="Calibri Light" w:cs="Calibri Light"/>
          <w:sz w:val="21"/>
          <w:szCs w:val="21"/>
          <w:lang w:val="sk-SK"/>
        </w:rPr>
        <w:t>2</w:t>
      </w:r>
      <w:r w:rsidRPr="000263C1">
        <w:rPr>
          <w:rFonts w:ascii="Calibri Light" w:hAnsi="Calibri Light" w:cs="Calibri Light"/>
          <w:sz w:val="21"/>
          <w:szCs w:val="21"/>
          <w:lang w:val="sk-SK"/>
        </w:rPr>
        <w:t xml:space="preserve"> dní od uplatnenia reklamácie kupujúcim a že ich odstráni v čo najkratšom čase, najneskôr však do </w:t>
      </w:r>
      <w:r w:rsidR="00DB7031" w:rsidRPr="000263C1">
        <w:rPr>
          <w:rFonts w:ascii="Calibri Light" w:hAnsi="Calibri Light" w:cs="Calibri Light"/>
          <w:sz w:val="21"/>
          <w:szCs w:val="21"/>
          <w:lang w:val="sk-SK"/>
        </w:rPr>
        <w:t>7</w:t>
      </w:r>
      <w:r w:rsidRPr="000263C1">
        <w:rPr>
          <w:rFonts w:ascii="Calibri Light" w:hAnsi="Calibri Light" w:cs="Calibri Light"/>
          <w:sz w:val="21"/>
          <w:szCs w:val="21"/>
          <w:lang w:val="sk-SK"/>
        </w:rPr>
        <w:t xml:space="preserve"> dní odo dňa uplatnenia reklamácie. V prípade požiadavky predávajúceho je možné si písomne ​​dohodnúť aj dlhší termín odstraňovania vád, je to však podmienené objektívnymi príčinami spočívajúcimi v nemožnosti odstránenia príslušnej vady predmetu kúpy</w:t>
      </w:r>
      <w:r w:rsidR="005F0B46" w:rsidRPr="000263C1">
        <w:rPr>
          <w:rFonts w:ascii="Calibri Light" w:hAnsi="Calibri Light" w:cs="Calibri Light"/>
          <w:sz w:val="21"/>
          <w:szCs w:val="21"/>
          <w:lang w:val="sk-SK"/>
        </w:rPr>
        <w:t xml:space="preserve"> v lehote podľa predchádzajúcej vety</w:t>
      </w:r>
      <w:r w:rsidRPr="000263C1">
        <w:rPr>
          <w:rFonts w:ascii="Calibri Light" w:hAnsi="Calibri Light" w:cs="Calibri Light"/>
          <w:sz w:val="21"/>
          <w:szCs w:val="21"/>
          <w:lang w:val="sk-SK"/>
        </w:rPr>
        <w:t>.</w:t>
      </w:r>
      <w:r w:rsidR="00055B82" w:rsidRPr="000263C1">
        <w:rPr>
          <w:rFonts w:ascii="Calibri Light" w:hAnsi="Calibri Light" w:cs="Calibri Light"/>
          <w:sz w:val="21"/>
          <w:szCs w:val="21"/>
          <w:lang w:val="sk-SK"/>
        </w:rPr>
        <w:t xml:space="preserve"> Počas doby odstraňovania vád dlhšej ako 5 pracovných dní je predávajúci povinný </w:t>
      </w:r>
      <w:r w:rsidR="00DB3525" w:rsidRPr="000263C1">
        <w:rPr>
          <w:rFonts w:ascii="Calibri Light" w:hAnsi="Calibri Light" w:cs="Calibri Light"/>
          <w:sz w:val="21"/>
          <w:szCs w:val="21"/>
          <w:lang w:val="sk-SK"/>
        </w:rPr>
        <w:t>na žiadosť kupujúceho</w:t>
      </w:r>
      <w:r w:rsidR="00055B82" w:rsidRPr="000263C1">
        <w:rPr>
          <w:rFonts w:ascii="Calibri Light" w:hAnsi="Calibri Light" w:cs="Calibri Light"/>
          <w:sz w:val="21"/>
          <w:szCs w:val="21"/>
          <w:lang w:val="sk-SK"/>
        </w:rPr>
        <w:t xml:space="preserve"> poskytnúť </w:t>
      </w:r>
      <w:r w:rsidR="00325B74" w:rsidRPr="000263C1">
        <w:rPr>
          <w:rFonts w:ascii="Calibri Light" w:hAnsi="Calibri Light" w:cs="Calibri Light"/>
          <w:sz w:val="21"/>
          <w:szCs w:val="21"/>
          <w:lang w:val="sk-SK"/>
        </w:rPr>
        <w:t xml:space="preserve">mu </w:t>
      </w:r>
      <w:r w:rsidR="00055B82" w:rsidRPr="000263C1">
        <w:rPr>
          <w:rFonts w:ascii="Calibri Light" w:hAnsi="Calibri Light" w:cs="Calibri Light"/>
          <w:sz w:val="21"/>
          <w:szCs w:val="21"/>
          <w:lang w:val="sk-SK"/>
        </w:rPr>
        <w:t xml:space="preserve">náhradný stroj. </w:t>
      </w:r>
      <w:r w:rsidRPr="000263C1">
        <w:rPr>
          <w:rFonts w:ascii="Calibri Light" w:hAnsi="Calibri Light" w:cs="Calibri Light"/>
          <w:sz w:val="21"/>
          <w:szCs w:val="21"/>
          <w:lang w:val="sk-SK"/>
        </w:rPr>
        <w:t>Ak vyjde najavo, že vada je neodstrániteľná, predávajúci sa zaväzuje dodať náhradný predmet kúpy a nahradiť vzniknutú škodu, ak sa zmluvné strany písomne ​​nedohodnú inak.</w:t>
      </w:r>
    </w:p>
    <w:p w14:paraId="689A17D4" w14:textId="460AB538" w:rsidR="002E2CBF" w:rsidRPr="000263C1" w:rsidRDefault="00962F2F" w:rsidP="00962F2F">
      <w:pPr>
        <w:numPr>
          <w:ilvl w:val="1"/>
          <w:numId w:val="6"/>
        </w:numPr>
        <w:spacing w:after="0"/>
        <w:ind w:left="426" w:hanging="426"/>
        <w:rPr>
          <w:rFonts w:ascii="Calibri Light" w:hAnsi="Calibri Light" w:cs="Calibri Light"/>
          <w:b/>
          <w:sz w:val="21"/>
          <w:szCs w:val="21"/>
          <w:lang w:val="sk-SK"/>
        </w:rPr>
      </w:pPr>
      <w:r w:rsidRPr="000263C1">
        <w:rPr>
          <w:rFonts w:ascii="Calibri Light" w:hAnsi="Calibri Light" w:cs="Calibri Light"/>
          <w:sz w:val="21"/>
          <w:szCs w:val="21"/>
          <w:lang w:val="sk-SK"/>
        </w:rPr>
        <w:t>V ostatnom platia pre zodpovednosť predávajúceho za vady ustanovenia Obchodného zákonníka.</w:t>
      </w:r>
    </w:p>
    <w:p w14:paraId="11F1C159" w14:textId="77777777" w:rsidR="007E555B" w:rsidRPr="000263C1" w:rsidRDefault="007E555B" w:rsidP="006A143B">
      <w:pPr>
        <w:spacing w:after="0"/>
        <w:rPr>
          <w:rFonts w:ascii="Calibri Light" w:hAnsi="Calibri Light" w:cs="Calibri Light"/>
          <w:b/>
          <w:sz w:val="21"/>
          <w:szCs w:val="21"/>
          <w:lang w:val="sk-SK"/>
        </w:rPr>
      </w:pPr>
    </w:p>
    <w:p w14:paraId="3B598AB4" w14:textId="77777777" w:rsidR="00BF0D3E" w:rsidRDefault="00BF0D3E" w:rsidP="00962F2F">
      <w:pPr>
        <w:spacing w:after="0"/>
        <w:jc w:val="center"/>
        <w:rPr>
          <w:rFonts w:ascii="Calibri Light" w:hAnsi="Calibri Light" w:cs="Calibri Light"/>
          <w:b/>
          <w:sz w:val="21"/>
          <w:szCs w:val="21"/>
          <w:lang w:val="sk-SK"/>
        </w:rPr>
      </w:pPr>
    </w:p>
    <w:p w14:paraId="0D64BAB8" w14:textId="77777777" w:rsidR="00BF0D3E" w:rsidRDefault="00BF0D3E" w:rsidP="00962F2F">
      <w:pPr>
        <w:spacing w:after="0"/>
        <w:jc w:val="center"/>
        <w:rPr>
          <w:rFonts w:ascii="Calibri Light" w:hAnsi="Calibri Light" w:cs="Calibri Light"/>
          <w:b/>
          <w:sz w:val="21"/>
          <w:szCs w:val="21"/>
          <w:lang w:val="sk-SK"/>
        </w:rPr>
      </w:pPr>
    </w:p>
    <w:p w14:paraId="4CE17C85" w14:textId="75532500" w:rsidR="00962F2F" w:rsidRPr="000263C1" w:rsidRDefault="00BF0D3E" w:rsidP="00962F2F">
      <w:pPr>
        <w:spacing w:after="0"/>
        <w:jc w:val="center"/>
        <w:rPr>
          <w:rFonts w:ascii="Calibri Light" w:hAnsi="Calibri Light" w:cs="Calibri Light"/>
          <w:b/>
          <w:sz w:val="21"/>
          <w:szCs w:val="21"/>
          <w:lang w:val="sk-SK"/>
        </w:rPr>
      </w:pPr>
      <w:r>
        <w:rPr>
          <w:rFonts w:ascii="Calibri Light" w:hAnsi="Calibri Light" w:cs="Calibri Light"/>
          <w:b/>
          <w:sz w:val="21"/>
          <w:szCs w:val="21"/>
          <w:lang w:val="sk-SK"/>
        </w:rPr>
        <w:t xml:space="preserve">VIII. </w:t>
      </w:r>
      <w:r w:rsidR="00962F2F" w:rsidRPr="000263C1">
        <w:rPr>
          <w:rFonts w:ascii="Calibri Light" w:hAnsi="Calibri Light" w:cs="Calibri Light"/>
          <w:b/>
          <w:sz w:val="21"/>
          <w:szCs w:val="21"/>
          <w:lang w:val="sk-SK"/>
        </w:rPr>
        <w:t>Sankcie a zodpovednosť za škodu</w:t>
      </w:r>
    </w:p>
    <w:p w14:paraId="0172CA1F" w14:textId="77777777" w:rsidR="00962F2F" w:rsidRPr="000263C1" w:rsidRDefault="00962F2F" w:rsidP="00962F2F">
      <w:pPr>
        <w:spacing w:after="0"/>
        <w:jc w:val="center"/>
        <w:rPr>
          <w:rFonts w:ascii="Calibri Light" w:hAnsi="Calibri Light" w:cs="Calibri Light"/>
          <w:b/>
          <w:sz w:val="21"/>
          <w:szCs w:val="21"/>
          <w:lang w:val="sk-SK"/>
        </w:rPr>
      </w:pPr>
    </w:p>
    <w:p w14:paraId="2BC0A589" w14:textId="46294F39" w:rsidR="00962F2F" w:rsidRPr="000263C1" w:rsidRDefault="00962F2F" w:rsidP="0032080D">
      <w:pPr>
        <w:pStyle w:val="Zarkazkladnhotextu3"/>
        <w:numPr>
          <w:ilvl w:val="1"/>
          <w:numId w:val="9"/>
        </w:numPr>
        <w:tabs>
          <w:tab w:val="clear" w:pos="9072"/>
        </w:tabs>
        <w:ind w:left="426" w:hanging="426"/>
        <w:rPr>
          <w:rFonts w:ascii="Calibri Light" w:hAnsi="Calibri Light" w:cs="Calibri Light"/>
          <w:sz w:val="21"/>
          <w:szCs w:val="21"/>
        </w:rPr>
      </w:pPr>
      <w:r w:rsidRPr="000263C1">
        <w:rPr>
          <w:rFonts w:ascii="Calibri Light" w:hAnsi="Calibri Light" w:cs="Calibri Light"/>
          <w:sz w:val="21"/>
          <w:szCs w:val="21"/>
        </w:rPr>
        <w:t>V prípade nedodržania zmluvne dohodnutého termínu odovzdania predmetu kúpy predávajúcim</w:t>
      </w:r>
      <w:r w:rsidR="00325B74" w:rsidRPr="000263C1">
        <w:rPr>
          <w:rFonts w:ascii="Calibri Light" w:hAnsi="Calibri Light" w:cs="Calibri Light"/>
          <w:sz w:val="21"/>
          <w:szCs w:val="21"/>
        </w:rPr>
        <w:t xml:space="preserve"> kupujúcemu</w:t>
      </w:r>
      <w:r w:rsidRPr="000263C1">
        <w:rPr>
          <w:rFonts w:ascii="Calibri Light" w:hAnsi="Calibri Light" w:cs="Calibri Light"/>
          <w:sz w:val="21"/>
          <w:szCs w:val="21"/>
        </w:rPr>
        <w:t xml:space="preserve"> je kupujúci oprávnený požadovať zmluvnú pokutu vo výške 0,03 % z celkovej </w:t>
      </w:r>
      <w:r w:rsidR="00325B74" w:rsidRPr="000263C1">
        <w:rPr>
          <w:rFonts w:ascii="Calibri Light" w:hAnsi="Calibri Light" w:cs="Calibri Light"/>
          <w:sz w:val="21"/>
          <w:szCs w:val="21"/>
        </w:rPr>
        <w:t xml:space="preserve">kúpnej </w:t>
      </w:r>
      <w:r w:rsidRPr="000263C1">
        <w:rPr>
          <w:rFonts w:ascii="Calibri Light" w:hAnsi="Calibri Light" w:cs="Calibri Light"/>
          <w:sz w:val="21"/>
          <w:szCs w:val="21"/>
        </w:rPr>
        <w:t>ceny predmetu kúpy za každý aj začatý deň omeškania.</w:t>
      </w:r>
    </w:p>
    <w:p w14:paraId="189B3AEF" w14:textId="35D4C2EB" w:rsidR="00962F2F" w:rsidRPr="000263C1" w:rsidRDefault="00962F2F" w:rsidP="00033860">
      <w:pPr>
        <w:pStyle w:val="Zarkazkladnhotextu3"/>
        <w:numPr>
          <w:ilvl w:val="1"/>
          <w:numId w:val="9"/>
        </w:numPr>
        <w:tabs>
          <w:tab w:val="clear" w:pos="9072"/>
        </w:tabs>
        <w:ind w:left="426" w:hanging="426"/>
        <w:rPr>
          <w:rFonts w:ascii="Calibri Light" w:hAnsi="Calibri Light" w:cs="Calibri Light"/>
          <w:sz w:val="21"/>
          <w:szCs w:val="21"/>
        </w:rPr>
      </w:pPr>
      <w:r w:rsidRPr="000263C1">
        <w:rPr>
          <w:rFonts w:ascii="Calibri Light" w:hAnsi="Calibri Light" w:cs="Calibri Light"/>
          <w:sz w:val="21"/>
          <w:szCs w:val="21"/>
        </w:rPr>
        <w:t xml:space="preserve">Ak nedodrží predávajúci termín odstránenia vád reklamovaných kupujúcim v záručnej dobe, zaväzuje sa uhradiť kupujúcemu zmluvnú pokutu vo výške </w:t>
      </w:r>
      <w:r w:rsidR="006A143B" w:rsidRPr="000263C1">
        <w:rPr>
          <w:rFonts w:ascii="Calibri Light" w:hAnsi="Calibri Light" w:cs="Calibri Light"/>
          <w:sz w:val="21"/>
          <w:szCs w:val="21"/>
        </w:rPr>
        <w:t>50</w:t>
      </w:r>
      <w:r w:rsidRPr="000263C1">
        <w:rPr>
          <w:rFonts w:ascii="Calibri Light" w:hAnsi="Calibri Light" w:cs="Calibri Light"/>
          <w:sz w:val="21"/>
          <w:szCs w:val="21"/>
        </w:rPr>
        <w:t>,- € za každý aj začatý deň omeškania, a to až do odstránenia vád.</w:t>
      </w:r>
    </w:p>
    <w:p w14:paraId="1630B0B7" w14:textId="4117077A" w:rsidR="00962F2F" w:rsidRPr="000263C1" w:rsidRDefault="00962F2F" w:rsidP="00C56BCE">
      <w:pPr>
        <w:pStyle w:val="Zarkazkladnhotextu"/>
        <w:numPr>
          <w:ilvl w:val="1"/>
          <w:numId w:val="9"/>
        </w:numPr>
        <w:tabs>
          <w:tab w:val="clear" w:pos="709"/>
          <w:tab w:val="clear" w:pos="1843"/>
          <w:tab w:val="clear" w:pos="2268"/>
        </w:tabs>
        <w:ind w:left="426" w:hanging="426"/>
        <w:jc w:val="both"/>
        <w:rPr>
          <w:rFonts w:ascii="Calibri Light" w:hAnsi="Calibri Light" w:cs="Calibri Light"/>
          <w:sz w:val="21"/>
          <w:szCs w:val="21"/>
        </w:rPr>
      </w:pPr>
      <w:r w:rsidRPr="000263C1">
        <w:rPr>
          <w:rFonts w:ascii="Calibri Light" w:hAnsi="Calibri Light" w:cs="Calibri Light"/>
          <w:sz w:val="21"/>
          <w:szCs w:val="21"/>
        </w:rPr>
        <w:lastRenderedPageBreak/>
        <w:t xml:space="preserve">V prípade, že kupujúci odstúpi od zmluvy z dôvodu podľa čl. IX. bod </w:t>
      </w:r>
      <w:r w:rsidR="00950BAB" w:rsidRPr="000263C1">
        <w:rPr>
          <w:rFonts w:ascii="Calibri Light" w:hAnsi="Calibri Light" w:cs="Calibri Light"/>
          <w:sz w:val="21"/>
          <w:szCs w:val="21"/>
        </w:rPr>
        <w:t>4</w:t>
      </w:r>
      <w:r w:rsidRPr="000263C1">
        <w:rPr>
          <w:rFonts w:ascii="Calibri Light" w:hAnsi="Calibri Light" w:cs="Calibri Light"/>
          <w:sz w:val="21"/>
          <w:szCs w:val="21"/>
        </w:rPr>
        <w:t>., písm. a)</w:t>
      </w:r>
      <w:r w:rsidR="00901D5A" w:rsidRPr="000263C1">
        <w:rPr>
          <w:rFonts w:ascii="Calibri Light" w:hAnsi="Calibri Light" w:cs="Calibri Light"/>
          <w:sz w:val="21"/>
          <w:szCs w:val="21"/>
        </w:rPr>
        <w:t>,</w:t>
      </w:r>
      <w:r w:rsidRPr="000263C1">
        <w:rPr>
          <w:rFonts w:ascii="Calibri Light" w:hAnsi="Calibri Light" w:cs="Calibri Light"/>
          <w:sz w:val="21"/>
          <w:szCs w:val="21"/>
        </w:rPr>
        <w:t xml:space="preserve"> je predávajúci povinný zaplatiť </w:t>
      </w:r>
      <w:r w:rsidR="00901D5A" w:rsidRPr="000263C1">
        <w:rPr>
          <w:rFonts w:ascii="Calibri Light" w:hAnsi="Calibri Light" w:cs="Calibri Light"/>
          <w:sz w:val="21"/>
          <w:szCs w:val="21"/>
        </w:rPr>
        <w:t xml:space="preserve">kupujúcemu </w:t>
      </w:r>
      <w:r w:rsidRPr="000263C1">
        <w:rPr>
          <w:rFonts w:ascii="Calibri Light" w:hAnsi="Calibri Light" w:cs="Calibri Light"/>
          <w:sz w:val="21"/>
          <w:szCs w:val="21"/>
        </w:rPr>
        <w:t xml:space="preserve">zmluvnú pokutu vo výške </w:t>
      </w:r>
      <w:r w:rsidR="00C56BCE" w:rsidRPr="000263C1">
        <w:rPr>
          <w:rFonts w:ascii="Calibri Light" w:hAnsi="Calibri Light" w:cs="Calibri Light"/>
          <w:sz w:val="21"/>
          <w:szCs w:val="21"/>
        </w:rPr>
        <w:t>10</w:t>
      </w:r>
      <w:r w:rsidRPr="000263C1">
        <w:rPr>
          <w:rFonts w:ascii="Calibri Light" w:hAnsi="Calibri Light" w:cs="Calibri Light"/>
          <w:sz w:val="21"/>
          <w:szCs w:val="21"/>
        </w:rPr>
        <w:t xml:space="preserve"> % z</w:t>
      </w:r>
      <w:r w:rsidR="00325B74" w:rsidRPr="000263C1">
        <w:rPr>
          <w:rFonts w:ascii="Calibri Light" w:hAnsi="Calibri Light" w:cs="Calibri Light"/>
          <w:sz w:val="21"/>
          <w:szCs w:val="21"/>
        </w:rPr>
        <w:t xml:space="preserve"> kúpnej </w:t>
      </w:r>
      <w:r w:rsidRPr="000263C1">
        <w:rPr>
          <w:rFonts w:ascii="Calibri Light" w:hAnsi="Calibri Light" w:cs="Calibri Light"/>
          <w:sz w:val="21"/>
          <w:szCs w:val="21"/>
        </w:rPr>
        <w:t>ceny</w:t>
      </w:r>
      <w:r w:rsidR="00630307" w:rsidRPr="000263C1">
        <w:rPr>
          <w:rFonts w:ascii="Calibri Light" w:hAnsi="Calibri Light" w:cs="Calibri Light"/>
          <w:sz w:val="21"/>
          <w:szCs w:val="21"/>
        </w:rPr>
        <w:t xml:space="preserve"> </w:t>
      </w:r>
      <w:r w:rsidR="00325B74" w:rsidRPr="000263C1">
        <w:rPr>
          <w:rFonts w:ascii="Calibri Light" w:hAnsi="Calibri Light" w:cs="Calibri Light"/>
          <w:sz w:val="21"/>
          <w:szCs w:val="21"/>
        </w:rPr>
        <w:t>podľa tejto zmluvy</w:t>
      </w:r>
      <w:r w:rsidRPr="000263C1">
        <w:rPr>
          <w:rFonts w:ascii="Calibri Light" w:hAnsi="Calibri Light" w:cs="Calibri Light"/>
          <w:sz w:val="21"/>
          <w:szCs w:val="21"/>
        </w:rPr>
        <w:t>.</w:t>
      </w:r>
    </w:p>
    <w:p w14:paraId="64F81C0E" w14:textId="77777777" w:rsidR="00962F2F" w:rsidRPr="000263C1" w:rsidRDefault="00962F2F" w:rsidP="006F3918">
      <w:pPr>
        <w:pStyle w:val="Zarkazkladnhotextu"/>
        <w:numPr>
          <w:ilvl w:val="1"/>
          <w:numId w:val="9"/>
        </w:numPr>
        <w:tabs>
          <w:tab w:val="clear" w:pos="709"/>
          <w:tab w:val="clear" w:pos="1843"/>
          <w:tab w:val="clear" w:pos="2268"/>
        </w:tabs>
        <w:ind w:left="426" w:hanging="426"/>
        <w:jc w:val="both"/>
        <w:rPr>
          <w:rFonts w:ascii="Calibri Light" w:hAnsi="Calibri Light" w:cs="Calibri Light"/>
          <w:sz w:val="21"/>
          <w:szCs w:val="21"/>
        </w:rPr>
      </w:pPr>
      <w:r w:rsidRPr="000263C1">
        <w:rPr>
          <w:rFonts w:ascii="Calibri Light" w:hAnsi="Calibri Light" w:cs="Calibri Light"/>
          <w:bCs/>
          <w:sz w:val="21"/>
          <w:szCs w:val="21"/>
        </w:rPr>
        <w:t>Zmluvné pokuty dojednané zmluvnými stranami v tejto zmluve sa stávajú splatnými v okamihu vzniku práva na ich zaplatenie oprávnenej zmluvnej strane, pokiaľ v tejto zmluve nie je uvedené inak. Dojednania o zmluvných pokutách v tejto zmluve sa nedotýkajú nároku oprávnenej zmluvnej strany požadovať náhradu škody spôsobenej porušením povinnosti zabezpečenej zmluvnou pokutou.</w:t>
      </w:r>
    </w:p>
    <w:p w14:paraId="084813ED" w14:textId="5499DBE4" w:rsidR="00515F03" w:rsidRPr="000263C1" w:rsidRDefault="00962F2F" w:rsidP="00901D5A">
      <w:pPr>
        <w:pStyle w:val="Zarkazkladnhotextu"/>
        <w:numPr>
          <w:ilvl w:val="1"/>
          <w:numId w:val="9"/>
        </w:numPr>
        <w:tabs>
          <w:tab w:val="clear" w:pos="709"/>
          <w:tab w:val="clear" w:pos="1843"/>
          <w:tab w:val="clear" w:pos="2268"/>
        </w:tabs>
        <w:ind w:left="426" w:hanging="426"/>
        <w:jc w:val="both"/>
        <w:rPr>
          <w:rFonts w:ascii="Calibri Light" w:hAnsi="Calibri Light" w:cs="Calibri Light"/>
          <w:sz w:val="21"/>
          <w:szCs w:val="21"/>
        </w:rPr>
      </w:pPr>
      <w:r w:rsidRPr="000263C1">
        <w:rPr>
          <w:rFonts w:ascii="Calibri Light" w:hAnsi="Calibri Light" w:cs="Calibri Light"/>
          <w:bCs/>
          <w:sz w:val="21"/>
          <w:szCs w:val="21"/>
        </w:rPr>
        <w:t>Ak predávajúci poruší svoju povinnosť vyplývajúcu z tejto zmluvy alebo zo zákona, je povinný nahradiť kupujúcemu škodu tým spôsobenú bez ohľadu na povahu okolností, v dôsledku ktorých došlo k porušeniu povinností predávajúceho.</w:t>
      </w:r>
    </w:p>
    <w:p w14:paraId="6607998B" w14:textId="77777777" w:rsidR="007E555B" w:rsidRPr="000263C1" w:rsidRDefault="007E555B" w:rsidP="007E555B">
      <w:pPr>
        <w:spacing w:after="0"/>
        <w:jc w:val="center"/>
        <w:rPr>
          <w:rFonts w:ascii="Calibri Light" w:hAnsi="Calibri Light" w:cs="Calibri Light"/>
          <w:b/>
          <w:sz w:val="21"/>
          <w:szCs w:val="21"/>
          <w:lang w:val="sk-SK"/>
        </w:rPr>
      </w:pPr>
    </w:p>
    <w:p w14:paraId="7B1DCB1C" w14:textId="39A9103B" w:rsidR="00962F2F" w:rsidRPr="000263C1" w:rsidRDefault="002A2F45" w:rsidP="00962F2F">
      <w:pPr>
        <w:spacing w:after="0"/>
        <w:jc w:val="center"/>
        <w:rPr>
          <w:rFonts w:ascii="Calibri Light" w:hAnsi="Calibri Light" w:cs="Calibri Light"/>
          <w:b/>
          <w:sz w:val="21"/>
          <w:szCs w:val="21"/>
          <w:lang w:val="sk-SK"/>
        </w:rPr>
      </w:pPr>
      <w:r>
        <w:rPr>
          <w:rFonts w:ascii="Calibri Light" w:hAnsi="Calibri Light" w:cs="Calibri Light"/>
          <w:b/>
          <w:sz w:val="21"/>
          <w:szCs w:val="21"/>
          <w:lang w:val="sk-SK"/>
        </w:rPr>
        <w:t xml:space="preserve">IX. </w:t>
      </w:r>
      <w:r w:rsidR="00962F2F" w:rsidRPr="000263C1">
        <w:rPr>
          <w:rFonts w:ascii="Calibri Light" w:hAnsi="Calibri Light" w:cs="Calibri Light"/>
          <w:b/>
          <w:sz w:val="21"/>
          <w:szCs w:val="21"/>
          <w:lang w:val="sk-SK"/>
        </w:rPr>
        <w:t>Trvanie a ukončenie zmluvného vzťahu</w:t>
      </w:r>
    </w:p>
    <w:p w14:paraId="4105ECBB" w14:textId="77777777" w:rsidR="00962F2F" w:rsidRPr="000263C1" w:rsidRDefault="00962F2F" w:rsidP="00962F2F">
      <w:pPr>
        <w:pStyle w:val="Zarkazkladnhotextu"/>
        <w:tabs>
          <w:tab w:val="clear" w:pos="709"/>
          <w:tab w:val="clear" w:pos="1843"/>
          <w:tab w:val="clear" w:pos="2268"/>
        </w:tabs>
        <w:ind w:left="0"/>
        <w:jc w:val="both"/>
        <w:rPr>
          <w:rFonts w:ascii="Calibri Light" w:hAnsi="Calibri Light" w:cs="Calibri Light"/>
          <w:b/>
          <w:sz w:val="21"/>
          <w:szCs w:val="21"/>
        </w:rPr>
      </w:pPr>
    </w:p>
    <w:p w14:paraId="1B5789A4" w14:textId="77777777" w:rsidR="00962F2F" w:rsidRPr="000263C1" w:rsidRDefault="00962F2F" w:rsidP="00FB4060">
      <w:pPr>
        <w:pStyle w:val="Zarkazkladnhotextu"/>
        <w:numPr>
          <w:ilvl w:val="1"/>
          <w:numId w:val="10"/>
        </w:numPr>
        <w:tabs>
          <w:tab w:val="clear" w:pos="709"/>
          <w:tab w:val="clear" w:pos="1843"/>
          <w:tab w:val="clear" w:pos="2268"/>
          <w:tab w:val="left" w:pos="-2835"/>
        </w:tabs>
        <w:ind w:left="426" w:hanging="426"/>
        <w:jc w:val="both"/>
        <w:rPr>
          <w:rFonts w:ascii="Calibri Light" w:hAnsi="Calibri Light" w:cs="Calibri Light"/>
          <w:bCs/>
          <w:sz w:val="21"/>
          <w:szCs w:val="21"/>
        </w:rPr>
      </w:pPr>
      <w:r w:rsidRPr="000263C1">
        <w:rPr>
          <w:rFonts w:ascii="Calibri Light" w:hAnsi="Calibri Light" w:cs="Calibri Light"/>
          <w:bCs/>
          <w:sz w:val="21"/>
          <w:szCs w:val="21"/>
        </w:rPr>
        <w:t>Zmluva nadobúda platnosť dňom jej podpísania oboma zmluvnými stranami.</w:t>
      </w:r>
    </w:p>
    <w:p w14:paraId="08482BE7" w14:textId="4ED5604F" w:rsidR="00962F2F" w:rsidRPr="000263C1" w:rsidRDefault="00962F2F" w:rsidP="00185941">
      <w:pPr>
        <w:pStyle w:val="Zarkazkladnhotextu"/>
        <w:numPr>
          <w:ilvl w:val="1"/>
          <w:numId w:val="10"/>
        </w:numPr>
        <w:tabs>
          <w:tab w:val="clear" w:pos="709"/>
          <w:tab w:val="clear" w:pos="1843"/>
          <w:tab w:val="clear" w:pos="2268"/>
          <w:tab w:val="left" w:pos="-2835"/>
        </w:tabs>
        <w:ind w:left="426" w:hanging="426"/>
        <w:jc w:val="both"/>
        <w:rPr>
          <w:rFonts w:ascii="Calibri Light" w:hAnsi="Calibri Light" w:cs="Calibri Light"/>
          <w:bCs/>
          <w:sz w:val="21"/>
          <w:szCs w:val="21"/>
        </w:rPr>
      </w:pPr>
      <w:r w:rsidRPr="000263C1">
        <w:rPr>
          <w:rFonts w:ascii="Calibri Light" w:hAnsi="Calibri Light" w:cs="Calibri Light"/>
          <w:bCs/>
          <w:sz w:val="21"/>
          <w:szCs w:val="21"/>
        </w:rPr>
        <w:t xml:space="preserve">Táto zmluva je s odkazom na ustanovenie § 5a zákona č. 211/2000 </w:t>
      </w:r>
      <w:proofErr w:type="spellStart"/>
      <w:r w:rsidRPr="000263C1">
        <w:rPr>
          <w:rFonts w:ascii="Calibri Light" w:hAnsi="Calibri Light" w:cs="Calibri Light"/>
          <w:bCs/>
          <w:sz w:val="21"/>
          <w:szCs w:val="21"/>
        </w:rPr>
        <w:t>Z.z</w:t>
      </w:r>
      <w:proofErr w:type="spellEnd"/>
      <w:r w:rsidRPr="000263C1">
        <w:rPr>
          <w:rFonts w:ascii="Calibri Light" w:hAnsi="Calibri Light" w:cs="Calibri Light"/>
          <w:bCs/>
          <w:sz w:val="21"/>
          <w:szCs w:val="21"/>
        </w:rPr>
        <w:t xml:space="preserve">. o slobodnom prístupe k informáciám povinne zverejňovanou zmluvou a podľa § 47a zákona č. 40/1964 Zb. Občiansky zákonník nadobúda účinnosť dňom nasledujúcim po dni </w:t>
      </w:r>
      <w:r w:rsidR="00901D5A" w:rsidRPr="000263C1">
        <w:rPr>
          <w:rFonts w:ascii="Calibri Light" w:hAnsi="Calibri Light" w:cs="Calibri Light"/>
          <w:bCs/>
          <w:sz w:val="21"/>
          <w:szCs w:val="21"/>
        </w:rPr>
        <w:t xml:space="preserve">jej </w:t>
      </w:r>
      <w:r w:rsidRPr="000263C1">
        <w:rPr>
          <w:rFonts w:ascii="Calibri Light" w:hAnsi="Calibri Light" w:cs="Calibri Light"/>
          <w:bCs/>
          <w:sz w:val="21"/>
          <w:szCs w:val="21"/>
        </w:rPr>
        <w:t>zverejnenia</w:t>
      </w:r>
      <w:r w:rsidRPr="000263C1">
        <w:rPr>
          <w:rFonts w:ascii="Calibri Light" w:hAnsi="Calibri Light" w:cs="Calibri Light"/>
          <w:sz w:val="21"/>
          <w:szCs w:val="21"/>
        </w:rPr>
        <w:t xml:space="preserve"> </w:t>
      </w:r>
      <w:r w:rsidR="00901D5A" w:rsidRPr="000263C1">
        <w:rPr>
          <w:rFonts w:ascii="Calibri Light" w:hAnsi="Calibri Light" w:cs="Calibri Light"/>
          <w:sz w:val="21"/>
          <w:szCs w:val="21"/>
        </w:rPr>
        <w:t>v Centrálnom registri zmlúv</w:t>
      </w:r>
      <w:r w:rsidRPr="000263C1">
        <w:rPr>
          <w:rFonts w:ascii="Calibri Light" w:hAnsi="Calibri Light" w:cs="Calibri Light"/>
          <w:bCs/>
          <w:sz w:val="21"/>
          <w:szCs w:val="21"/>
        </w:rPr>
        <w:t>.</w:t>
      </w:r>
    </w:p>
    <w:p w14:paraId="5EA42565" w14:textId="1A829F24" w:rsidR="00962F2F" w:rsidRPr="000263C1" w:rsidRDefault="00962F2F" w:rsidP="00DB503D">
      <w:pPr>
        <w:pStyle w:val="Zarkazkladnhotextu"/>
        <w:numPr>
          <w:ilvl w:val="1"/>
          <w:numId w:val="10"/>
        </w:numPr>
        <w:tabs>
          <w:tab w:val="clear" w:pos="709"/>
          <w:tab w:val="clear" w:pos="1843"/>
          <w:tab w:val="clear" w:pos="2268"/>
          <w:tab w:val="left" w:pos="-2835"/>
        </w:tabs>
        <w:ind w:left="426" w:hanging="426"/>
        <w:jc w:val="both"/>
        <w:rPr>
          <w:rFonts w:ascii="Calibri Light" w:hAnsi="Calibri Light" w:cs="Calibri Light"/>
          <w:bCs/>
          <w:sz w:val="21"/>
          <w:szCs w:val="21"/>
        </w:rPr>
      </w:pPr>
      <w:r w:rsidRPr="000263C1">
        <w:rPr>
          <w:rFonts w:ascii="Calibri Light" w:hAnsi="Calibri Light" w:cs="Calibri Light"/>
          <w:sz w:val="21"/>
          <w:szCs w:val="21"/>
        </w:rPr>
        <w:t>Túto zmluvu nie je možné vypovedať. Zmluva zaniká na základe písomnej dohody zmluvných strán alebo odstúpením od zmluvy niektorou zo zmluvných strán z dôvodov uvedených v tejto zmluve.</w:t>
      </w:r>
    </w:p>
    <w:p w14:paraId="5A3B8E0C" w14:textId="65C24BDD" w:rsidR="00962F2F" w:rsidRPr="000263C1" w:rsidRDefault="00180E51" w:rsidP="008D56BE">
      <w:pPr>
        <w:pStyle w:val="Zarkazkladnhotextu"/>
        <w:numPr>
          <w:ilvl w:val="1"/>
          <w:numId w:val="10"/>
        </w:numPr>
        <w:tabs>
          <w:tab w:val="clear" w:pos="709"/>
          <w:tab w:val="clear" w:pos="1843"/>
          <w:tab w:val="clear" w:pos="2268"/>
          <w:tab w:val="left" w:pos="-2835"/>
        </w:tabs>
        <w:ind w:left="426" w:hanging="426"/>
        <w:jc w:val="both"/>
        <w:rPr>
          <w:rFonts w:ascii="Calibri Light" w:hAnsi="Calibri Light" w:cs="Calibri Light"/>
          <w:bCs/>
          <w:sz w:val="21"/>
          <w:szCs w:val="21"/>
        </w:rPr>
      </w:pPr>
      <w:r w:rsidRPr="000263C1">
        <w:rPr>
          <w:rFonts w:ascii="Calibri Light" w:hAnsi="Calibri Light" w:cs="Calibri Light"/>
          <w:sz w:val="21"/>
          <w:szCs w:val="21"/>
        </w:rPr>
        <w:t>Okrem prípadov uvedených v </w:t>
      </w:r>
      <w:r w:rsidR="002A2F45">
        <w:rPr>
          <w:rFonts w:ascii="Calibri Light" w:hAnsi="Calibri Light" w:cs="Calibri Light"/>
          <w:sz w:val="21"/>
          <w:szCs w:val="21"/>
        </w:rPr>
        <w:t>O</w:t>
      </w:r>
      <w:r w:rsidRPr="000263C1">
        <w:rPr>
          <w:rFonts w:ascii="Calibri Light" w:hAnsi="Calibri Light" w:cs="Calibri Light"/>
          <w:sz w:val="21"/>
          <w:szCs w:val="21"/>
        </w:rPr>
        <w:t xml:space="preserve">bchodnom zákonníku je </w:t>
      </w:r>
      <w:r w:rsidR="002A2F45">
        <w:rPr>
          <w:rFonts w:ascii="Calibri Light" w:hAnsi="Calibri Light" w:cs="Calibri Light"/>
          <w:sz w:val="21"/>
          <w:szCs w:val="21"/>
        </w:rPr>
        <w:t>k</w:t>
      </w:r>
      <w:r w:rsidR="00962F2F" w:rsidRPr="000263C1">
        <w:rPr>
          <w:rFonts w:ascii="Calibri Light" w:hAnsi="Calibri Light" w:cs="Calibri Light"/>
          <w:sz w:val="21"/>
          <w:szCs w:val="21"/>
        </w:rPr>
        <w:t>upujúci oprávnený odstúpiť od zmluvy v nasledovných prípadoch:</w:t>
      </w:r>
    </w:p>
    <w:p w14:paraId="39C553F4" w14:textId="77777777" w:rsidR="00962F2F" w:rsidRPr="000263C1" w:rsidRDefault="00962F2F" w:rsidP="00901D5A">
      <w:pPr>
        <w:numPr>
          <w:ilvl w:val="1"/>
          <w:numId w:val="7"/>
        </w:numPr>
        <w:tabs>
          <w:tab w:val="clear" w:pos="0"/>
        </w:tabs>
        <w:spacing w:after="0"/>
        <w:ind w:left="709" w:hanging="284"/>
        <w:rPr>
          <w:rFonts w:ascii="Calibri Light" w:hAnsi="Calibri Light" w:cs="Calibri Light"/>
          <w:sz w:val="21"/>
          <w:szCs w:val="21"/>
          <w:lang w:val="sk-SK"/>
        </w:rPr>
      </w:pPr>
      <w:r w:rsidRPr="000263C1">
        <w:rPr>
          <w:rFonts w:ascii="Calibri Light" w:hAnsi="Calibri Light" w:cs="Calibri Light"/>
          <w:sz w:val="21"/>
          <w:szCs w:val="21"/>
          <w:lang w:val="sk-SK"/>
        </w:rPr>
        <w:t>ak sa predávajúci dostane do omeškania s odovzdaním predmetu kúpy dlhšie ako 10 dní,</w:t>
      </w:r>
    </w:p>
    <w:p w14:paraId="62327933" w14:textId="77777777" w:rsidR="00962F2F" w:rsidRPr="000263C1" w:rsidRDefault="00962F2F" w:rsidP="00901D5A">
      <w:pPr>
        <w:numPr>
          <w:ilvl w:val="1"/>
          <w:numId w:val="7"/>
        </w:numPr>
        <w:tabs>
          <w:tab w:val="clear" w:pos="0"/>
        </w:tabs>
        <w:spacing w:after="0"/>
        <w:ind w:left="709" w:hanging="284"/>
        <w:rPr>
          <w:rFonts w:ascii="Calibri Light" w:hAnsi="Calibri Light" w:cs="Calibri Light"/>
          <w:sz w:val="21"/>
          <w:szCs w:val="21"/>
          <w:lang w:val="sk-SK"/>
        </w:rPr>
      </w:pPr>
      <w:r w:rsidRPr="000263C1">
        <w:rPr>
          <w:rFonts w:ascii="Calibri Light" w:hAnsi="Calibri Light" w:cs="Calibri Light"/>
          <w:sz w:val="21"/>
          <w:szCs w:val="21"/>
          <w:lang w:val="sk-SK"/>
        </w:rPr>
        <w:t>z dôvodu iného podstatného porušenia zmluvy predávajúcim,</w:t>
      </w:r>
    </w:p>
    <w:p w14:paraId="45609742" w14:textId="77777777" w:rsidR="00962F2F" w:rsidRPr="000263C1" w:rsidRDefault="00962F2F" w:rsidP="00901D5A">
      <w:pPr>
        <w:numPr>
          <w:ilvl w:val="1"/>
          <w:numId w:val="7"/>
        </w:numPr>
        <w:tabs>
          <w:tab w:val="clear" w:pos="0"/>
        </w:tabs>
        <w:spacing w:after="0"/>
        <w:ind w:left="709" w:hanging="284"/>
        <w:rPr>
          <w:rFonts w:ascii="Calibri Light" w:hAnsi="Calibri Light" w:cs="Calibri Light"/>
          <w:sz w:val="21"/>
          <w:szCs w:val="21"/>
          <w:lang w:val="sk-SK"/>
        </w:rPr>
      </w:pPr>
      <w:r w:rsidRPr="000263C1">
        <w:rPr>
          <w:rFonts w:ascii="Calibri Light" w:hAnsi="Calibri Light" w:cs="Calibri Light"/>
          <w:sz w:val="21"/>
          <w:szCs w:val="21"/>
          <w:lang w:val="sk-SK"/>
        </w:rPr>
        <w:t>z dôvodu nepodstatného porušenia zmluvy predávajúcim, pokiaľ predávajúci porušenie povinnosti alebo omeškanie s jej splnením napriek písomnej výzve kupujúceho neodstránil ani v primeranej lehote poskytnutej mu na to kupujúcim, pričom za primeranú lehotu sa považuje lehota 14 dní.</w:t>
      </w:r>
    </w:p>
    <w:p w14:paraId="35609A29" w14:textId="77777777" w:rsidR="008D56BE" w:rsidRPr="000263C1" w:rsidRDefault="00325B74" w:rsidP="008D56BE">
      <w:pPr>
        <w:numPr>
          <w:ilvl w:val="1"/>
          <w:numId w:val="10"/>
        </w:numPr>
        <w:spacing w:after="0"/>
        <w:ind w:left="426" w:hanging="426"/>
        <w:rPr>
          <w:rFonts w:ascii="Calibri Light" w:hAnsi="Calibri Light" w:cs="Calibri Light"/>
          <w:sz w:val="21"/>
          <w:szCs w:val="21"/>
          <w:lang w:val="sk-SK"/>
        </w:rPr>
      </w:pPr>
      <w:r w:rsidRPr="000263C1">
        <w:rPr>
          <w:rFonts w:ascii="Calibri Light" w:hAnsi="Calibri Light" w:cs="Calibri Light"/>
          <w:sz w:val="21"/>
          <w:szCs w:val="21"/>
          <w:lang w:val="sk-SK"/>
        </w:rPr>
        <w:t>Predávajúci je oprávnený odstúpiť od zmluvy</w:t>
      </w:r>
      <w:r w:rsidR="008D56BE" w:rsidRPr="000263C1">
        <w:rPr>
          <w:rFonts w:ascii="Calibri Light" w:hAnsi="Calibri Light" w:cs="Calibri Light"/>
          <w:sz w:val="21"/>
          <w:szCs w:val="21"/>
          <w:lang w:val="sk-SK"/>
        </w:rPr>
        <w:t xml:space="preserve"> v nasledovných prípadoch:</w:t>
      </w:r>
    </w:p>
    <w:p w14:paraId="6A634222" w14:textId="6D0B15C7" w:rsidR="00325B74" w:rsidRPr="000263C1" w:rsidRDefault="00325B74" w:rsidP="00901D5A">
      <w:pPr>
        <w:pStyle w:val="Odsekzoznamu"/>
        <w:numPr>
          <w:ilvl w:val="0"/>
          <w:numId w:val="14"/>
        </w:numPr>
        <w:spacing w:after="0"/>
        <w:ind w:left="709" w:hanging="283"/>
        <w:rPr>
          <w:rFonts w:ascii="Calibri Light" w:hAnsi="Calibri Light" w:cs="Calibri Light"/>
          <w:sz w:val="21"/>
          <w:szCs w:val="21"/>
          <w:lang w:val="sk-SK"/>
        </w:rPr>
      </w:pPr>
      <w:r w:rsidRPr="000263C1">
        <w:rPr>
          <w:rFonts w:ascii="Calibri Light" w:hAnsi="Calibri Light" w:cs="Calibri Light"/>
          <w:sz w:val="21"/>
          <w:szCs w:val="21"/>
          <w:lang w:val="sk-SK"/>
        </w:rPr>
        <w:t xml:space="preserve">ak sa kupujúci dostane do omeškania </w:t>
      </w:r>
      <w:r w:rsidR="008D56BE" w:rsidRPr="000263C1">
        <w:rPr>
          <w:rFonts w:ascii="Calibri Light" w:hAnsi="Calibri Light" w:cs="Calibri Light"/>
          <w:sz w:val="21"/>
          <w:szCs w:val="21"/>
          <w:lang w:val="sk-SK"/>
        </w:rPr>
        <w:t>s prevzatím predmetu kúpy dlhšie ako 15 dní,</w:t>
      </w:r>
    </w:p>
    <w:p w14:paraId="5D4F6555" w14:textId="46981209" w:rsidR="008D56BE" w:rsidRPr="000263C1" w:rsidRDefault="008D56BE" w:rsidP="00901D5A">
      <w:pPr>
        <w:pStyle w:val="Odsekzoznamu"/>
        <w:numPr>
          <w:ilvl w:val="0"/>
          <w:numId w:val="14"/>
        </w:numPr>
        <w:spacing w:after="0"/>
        <w:ind w:left="709" w:hanging="283"/>
        <w:rPr>
          <w:rFonts w:ascii="Calibri Light" w:hAnsi="Calibri Light" w:cs="Calibri Light"/>
          <w:sz w:val="21"/>
          <w:szCs w:val="21"/>
          <w:lang w:val="sk-SK"/>
        </w:rPr>
      </w:pPr>
      <w:r w:rsidRPr="000263C1">
        <w:rPr>
          <w:rFonts w:ascii="Calibri Light" w:hAnsi="Calibri Light" w:cs="Calibri Light"/>
          <w:sz w:val="21"/>
          <w:szCs w:val="21"/>
          <w:lang w:val="sk-SK"/>
        </w:rPr>
        <w:t>ak sa kupujúci dostane do omeškania s úhradou kúpnej ceny dlhšie ako 30 dní,</w:t>
      </w:r>
    </w:p>
    <w:p w14:paraId="52F8CDAB" w14:textId="3F746454" w:rsidR="008D56BE" w:rsidRPr="000263C1" w:rsidRDefault="008D56BE" w:rsidP="00901D5A">
      <w:pPr>
        <w:pStyle w:val="Odsekzoznamu"/>
        <w:numPr>
          <w:ilvl w:val="0"/>
          <w:numId w:val="14"/>
        </w:numPr>
        <w:spacing w:after="0"/>
        <w:ind w:left="709" w:hanging="283"/>
        <w:rPr>
          <w:rFonts w:ascii="Calibri Light" w:hAnsi="Calibri Light" w:cs="Calibri Light"/>
          <w:sz w:val="21"/>
          <w:szCs w:val="21"/>
          <w:lang w:val="sk-SK"/>
        </w:rPr>
      </w:pPr>
      <w:r w:rsidRPr="000263C1">
        <w:rPr>
          <w:rFonts w:ascii="Calibri Light" w:hAnsi="Calibri Light" w:cs="Calibri Light"/>
          <w:sz w:val="21"/>
          <w:szCs w:val="21"/>
          <w:lang w:val="sk-SK"/>
        </w:rPr>
        <w:t>z dôvodu iného podstatného porušenia zmluvy kupujúcim</w:t>
      </w:r>
      <w:r w:rsidR="00BA7C49" w:rsidRPr="000263C1">
        <w:rPr>
          <w:rFonts w:ascii="Calibri Light" w:hAnsi="Calibri Light" w:cs="Calibri Light"/>
          <w:sz w:val="21"/>
          <w:szCs w:val="21"/>
          <w:lang w:val="sk-SK"/>
        </w:rPr>
        <w:t>.</w:t>
      </w:r>
    </w:p>
    <w:p w14:paraId="17459B65" w14:textId="4DDFCD84" w:rsidR="00F0662B" w:rsidRPr="000263C1" w:rsidRDefault="00962F2F" w:rsidP="00BA7C49">
      <w:pPr>
        <w:numPr>
          <w:ilvl w:val="1"/>
          <w:numId w:val="10"/>
        </w:numPr>
        <w:spacing w:after="0"/>
        <w:ind w:left="426" w:hanging="426"/>
        <w:rPr>
          <w:rFonts w:ascii="Calibri Light" w:hAnsi="Calibri Light" w:cs="Calibri Light"/>
          <w:sz w:val="21"/>
          <w:szCs w:val="21"/>
          <w:lang w:val="sk-SK"/>
        </w:rPr>
      </w:pPr>
      <w:r w:rsidRPr="000263C1">
        <w:rPr>
          <w:rFonts w:ascii="Calibri Light" w:hAnsi="Calibri Light" w:cs="Calibri Light"/>
          <w:sz w:val="21"/>
          <w:szCs w:val="21"/>
          <w:lang w:val="sk-SK"/>
        </w:rPr>
        <w:t>Odstúpením od zmluvy sa zmluva zrušuje od počiatku a zmluvné strany sú povinné vrátiť si vzájomne poskytnuté plnenia. Predávajúci je povinný vrátiť kupujúcemu kúpnu cenu v lehote 10 pracovných dní odo dňa účinnosti odstúpenia od zmluvy a kupujúci je povinný odovzdať predávajúcemu predmet kúpy do jeho faktického užívania v lehote 10 pracovných dní odo dňa, kedy mu bude v celom rozsahu vrátená kúpna cena.</w:t>
      </w:r>
    </w:p>
    <w:p w14:paraId="05F90FE4" w14:textId="77777777" w:rsidR="00515F03" w:rsidRPr="000263C1" w:rsidRDefault="00515F03" w:rsidP="00F0662B">
      <w:pPr>
        <w:spacing w:after="0"/>
        <w:jc w:val="center"/>
        <w:rPr>
          <w:rFonts w:ascii="Calibri Light" w:hAnsi="Calibri Light" w:cs="Calibri Light"/>
          <w:sz w:val="21"/>
          <w:szCs w:val="21"/>
          <w:lang w:val="sk-SK"/>
        </w:rPr>
      </w:pPr>
    </w:p>
    <w:p w14:paraId="2B9AFB37" w14:textId="5150B73F" w:rsidR="00962F2F" w:rsidRPr="000263C1" w:rsidRDefault="002A2F45" w:rsidP="00962F2F">
      <w:pPr>
        <w:pStyle w:val="Zarkazkladnhotextu"/>
        <w:tabs>
          <w:tab w:val="clear" w:pos="709"/>
          <w:tab w:val="clear" w:pos="1843"/>
          <w:tab w:val="clear" w:pos="2268"/>
        </w:tabs>
        <w:ind w:left="0"/>
        <w:jc w:val="center"/>
        <w:rPr>
          <w:rFonts w:ascii="Calibri Light" w:hAnsi="Calibri Light" w:cs="Calibri Light"/>
          <w:b/>
          <w:sz w:val="21"/>
          <w:szCs w:val="21"/>
        </w:rPr>
      </w:pPr>
      <w:r>
        <w:rPr>
          <w:rFonts w:ascii="Calibri Light" w:hAnsi="Calibri Light" w:cs="Calibri Light"/>
          <w:b/>
          <w:sz w:val="21"/>
          <w:szCs w:val="21"/>
        </w:rPr>
        <w:t xml:space="preserve">X. </w:t>
      </w:r>
      <w:r w:rsidR="00962F2F" w:rsidRPr="000263C1">
        <w:rPr>
          <w:rFonts w:ascii="Calibri Light" w:hAnsi="Calibri Light" w:cs="Calibri Light"/>
          <w:b/>
          <w:sz w:val="21"/>
          <w:szCs w:val="21"/>
        </w:rPr>
        <w:t>Osobitné ustanovenia</w:t>
      </w:r>
    </w:p>
    <w:p w14:paraId="73A43668" w14:textId="77777777" w:rsidR="00962F2F" w:rsidRPr="000263C1" w:rsidRDefault="00962F2F" w:rsidP="00962F2F">
      <w:pPr>
        <w:spacing w:after="0"/>
        <w:rPr>
          <w:rFonts w:ascii="Calibri Light" w:hAnsi="Calibri Light" w:cs="Calibri Light"/>
          <w:b/>
          <w:sz w:val="21"/>
          <w:szCs w:val="21"/>
          <w:lang w:val="sk-SK"/>
        </w:rPr>
      </w:pPr>
    </w:p>
    <w:p w14:paraId="7DC83448" w14:textId="77777777" w:rsidR="00962F2F" w:rsidRPr="000263C1" w:rsidRDefault="00962F2F" w:rsidP="00DD6C58">
      <w:pPr>
        <w:pStyle w:val="Zkladntext"/>
        <w:numPr>
          <w:ilvl w:val="1"/>
          <w:numId w:val="11"/>
        </w:numPr>
        <w:ind w:left="426" w:hanging="426"/>
        <w:rPr>
          <w:rFonts w:ascii="Calibri Light" w:hAnsi="Calibri Light" w:cs="Calibri Light"/>
          <w:sz w:val="21"/>
          <w:szCs w:val="21"/>
        </w:rPr>
      </w:pPr>
      <w:r w:rsidRPr="000263C1">
        <w:rPr>
          <w:rFonts w:ascii="Calibri Light" w:hAnsi="Calibri Light" w:cs="Calibri Light"/>
          <w:sz w:val="21"/>
          <w:szCs w:val="21"/>
        </w:rPr>
        <w:t>Zmluvné strany sa zaväzujú vzájomne sa informovať o všetkých právne významných skutočnostiach, ktoré môžu mať významný vplyv na plnenie povinností určených touto zmluvou ako aj pre realizáciu predmetu zmluvy.</w:t>
      </w:r>
    </w:p>
    <w:p w14:paraId="048A9BC8" w14:textId="77777777" w:rsidR="00962F2F" w:rsidRPr="000263C1" w:rsidRDefault="00962F2F" w:rsidP="00633198">
      <w:pPr>
        <w:pStyle w:val="Zkladntext"/>
        <w:numPr>
          <w:ilvl w:val="1"/>
          <w:numId w:val="11"/>
        </w:numPr>
        <w:ind w:left="426" w:hanging="426"/>
        <w:rPr>
          <w:rFonts w:ascii="Calibri Light" w:hAnsi="Calibri Light" w:cs="Calibri Light"/>
          <w:sz w:val="21"/>
          <w:szCs w:val="21"/>
        </w:rPr>
      </w:pPr>
      <w:r w:rsidRPr="000263C1">
        <w:rPr>
          <w:rFonts w:ascii="Calibri Light" w:hAnsi="Calibri Light" w:cs="Calibri Light"/>
          <w:sz w:val="21"/>
          <w:szCs w:val="21"/>
        </w:rPr>
        <w:t>Zmluvné strany sa ďalej zaväzujú poskytovať si náležitú súčinnosť najmä tým, že svoje požiadavky budú zadávať vhodnou formou s jasným formulovaním záležitostí - predmetu a účelu, ktoré by chceli dosiahnuť.</w:t>
      </w:r>
    </w:p>
    <w:p w14:paraId="5486F13E" w14:textId="77777777" w:rsidR="00962F2F" w:rsidRPr="000263C1" w:rsidRDefault="00962F2F" w:rsidP="004E0B5E">
      <w:pPr>
        <w:pStyle w:val="Zkladntext"/>
        <w:numPr>
          <w:ilvl w:val="1"/>
          <w:numId w:val="11"/>
        </w:numPr>
        <w:ind w:left="426" w:hanging="426"/>
        <w:rPr>
          <w:rFonts w:ascii="Calibri Light" w:hAnsi="Calibri Light" w:cs="Calibri Light"/>
          <w:sz w:val="21"/>
          <w:szCs w:val="21"/>
        </w:rPr>
      </w:pPr>
      <w:r w:rsidRPr="000263C1">
        <w:rPr>
          <w:rFonts w:ascii="Calibri Light" w:hAnsi="Calibri Light" w:cs="Calibri Light"/>
          <w:sz w:val="21"/>
          <w:szCs w:val="21"/>
        </w:rPr>
        <w:t>Ak sa kedykoľvek zmluvným stranám stane známa okolnosť, ktorá môže byť podnetom pre neplnenie ktorejkoľvek podmienky vymedzenej v zmluve, táto zmluvná strana je povinná poslať okamžite písomnú správu druhej zmluvnej strane, špecifikujúcu podrobnosti týchto okolností a strany majú pokračovať v spolupráci tak, aby zabezpečili riadne plnenie zmluvy.</w:t>
      </w:r>
    </w:p>
    <w:p w14:paraId="57E1AA18" w14:textId="77777777" w:rsidR="00962F2F" w:rsidRPr="000263C1" w:rsidRDefault="00962F2F" w:rsidP="00E9679F">
      <w:pPr>
        <w:pStyle w:val="Zkladntext"/>
        <w:numPr>
          <w:ilvl w:val="1"/>
          <w:numId w:val="11"/>
        </w:numPr>
        <w:ind w:left="426" w:hanging="426"/>
        <w:rPr>
          <w:rFonts w:ascii="Calibri Light" w:hAnsi="Calibri Light" w:cs="Calibri Light"/>
          <w:sz w:val="21"/>
          <w:szCs w:val="21"/>
        </w:rPr>
      </w:pPr>
      <w:r w:rsidRPr="000263C1">
        <w:rPr>
          <w:rFonts w:ascii="Calibri Light" w:hAnsi="Calibri Light" w:cs="Calibri Light"/>
          <w:sz w:val="21"/>
          <w:szCs w:val="21"/>
        </w:rPr>
        <w:t>Pokiaľ v tejto zmluve nie je uvedené inak, všetky oznámenia alebo iná komunikácia podľa alebo v súvislosti s touto zmluvou (ďalej len ,,oznámenie“) musí byť vyhotovená písomne a doručovaná druhej zmluvnej strane prostredníctvom univerzálneho poštového doručovateľa, alebo osobne na korešpondenčné údaje zmluvných strán uvedené v záhlaví tejto zmluvy alebo preukázateľné oznámené druhej zmluvnej strane po uzatvorení tejto zmluvy. Za deň alebo čas doručenia oznámenia sa považuje:</w:t>
      </w:r>
    </w:p>
    <w:p w14:paraId="07473B01" w14:textId="77777777" w:rsidR="00962F2F" w:rsidRPr="000263C1" w:rsidRDefault="00962F2F" w:rsidP="00B321A7">
      <w:pPr>
        <w:pStyle w:val="Zarkazkladnhotextu"/>
        <w:numPr>
          <w:ilvl w:val="1"/>
          <w:numId w:val="8"/>
        </w:numPr>
        <w:tabs>
          <w:tab w:val="clear" w:pos="709"/>
          <w:tab w:val="clear" w:pos="1843"/>
          <w:tab w:val="clear" w:pos="2268"/>
        </w:tabs>
        <w:ind w:left="709" w:hanging="283"/>
        <w:jc w:val="both"/>
        <w:rPr>
          <w:rFonts w:ascii="Calibri Light" w:hAnsi="Calibri Light" w:cs="Calibri Light"/>
          <w:sz w:val="21"/>
          <w:szCs w:val="21"/>
        </w:rPr>
      </w:pPr>
      <w:r w:rsidRPr="000263C1">
        <w:rPr>
          <w:rFonts w:ascii="Calibri Light" w:hAnsi="Calibri Light" w:cs="Calibri Light"/>
          <w:sz w:val="21"/>
          <w:szCs w:val="21"/>
        </w:rPr>
        <w:t xml:space="preserve">ak sa doručuje prostredníctvom univerzálneho poštového doručovateľa, deň prevzatia zásielky obsahujúcej oznámenie prijímajúcou zmluvnou stranou. Oznámenie sa považuje za doručené </w:t>
      </w:r>
      <w:r w:rsidRPr="000263C1">
        <w:rPr>
          <w:rFonts w:ascii="Calibri Light" w:hAnsi="Calibri Light" w:cs="Calibri Light"/>
          <w:sz w:val="21"/>
          <w:szCs w:val="21"/>
        </w:rPr>
        <w:lastRenderedPageBreak/>
        <w:t>prijímajúcej zmluvnej strane aj okamihom vrátenia zásielky odosielajúcej zmluvnej strane z dôvodu ,,adresát neznámy“, ,,zásielka neprevzatá v odbernej lehote“, ,,adresát nezastihnutý“, ,,adresát požiadal o doposielanie“, alebo z akéhokoľvek iného dôvodu,</w:t>
      </w:r>
    </w:p>
    <w:p w14:paraId="52AF5880" w14:textId="77777777" w:rsidR="00962F2F" w:rsidRPr="000263C1" w:rsidRDefault="00962F2F" w:rsidP="00B321A7">
      <w:pPr>
        <w:pStyle w:val="Zarkazkladnhotextu"/>
        <w:numPr>
          <w:ilvl w:val="1"/>
          <w:numId w:val="8"/>
        </w:numPr>
        <w:tabs>
          <w:tab w:val="clear" w:pos="709"/>
          <w:tab w:val="clear" w:pos="1843"/>
          <w:tab w:val="clear" w:pos="2268"/>
        </w:tabs>
        <w:ind w:left="709" w:hanging="283"/>
        <w:jc w:val="both"/>
        <w:rPr>
          <w:rFonts w:ascii="Calibri Light" w:hAnsi="Calibri Light" w:cs="Calibri Light"/>
          <w:sz w:val="21"/>
          <w:szCs w:val="21"/>
        </w:rPr>
      </w:pPr>
      <w:r w:rsidRPr="000263C1">
        <w:rPr>
          <w:rFonts w:ascii="Calibri Light" w:hAnsi="Calibri Light" w:cs="Calibri Light"/>
          <w:sz w:val="21"/>
          <w:szCs w:val="21"/>
        </w:rPr>
        <w:t>ak sa doručuje elektronickou poštou, deň alebo čas, kedy bolo odosielajúcej zmluvnej strane doručené elektronické potvrdenie o doručení, resp. prečítaní e-mailovej správy obsahujúcej oznámenie prijímajúcou zmluvnou stranou,</w:t>
      </w:r>
    </w:p>
    <w:p w14:paraId="2BE2F6C0" w14:textId="0D0C65BD" w:rsidR="00962F2F" w:rsidRPr="000263C1" w:rsidRDefault="00962F2F" w:rsidP="00B321A7">
      <w:pPr>
        <w:pStyle w:val="Zarkazkladnhotextu"/>
        <w:numPr>
          <w:ilvl w:val="1"/>
          <w:numId w:val="8"/>
        </w:numPr>
        <w:tabs>
          <w:tab w:val="clear" w:pos="709"/>
          <w:tab w:val="clear" w:pos="1843"/>
          <w:tab w:val="clear" w:pos="2268"/>
        </w:tabs>
        <w:ind w:left="709" w:hanging="283"/>
        <w:jc w:val="both"/>
        <w:rPr>
          <w:rFonts w:ascii="Calibri Light" w:hAnsi="Calibri Light" w:cs="Calibri Light"/>
          <w:sz w:val="21"/>
          <w:szCs w:val="21"/>
        </w:rPr>
      </w:pPr>
      <w:r w:rsidRPr="000263C1">
        <w:rPr>
          <w:rFonts w:ascii="Calibri Light" w:hAnsi="Calibri Light" w:cs="Calibri Light"/>
          <w:sz w:val="21"/>
          <w:szCs w:val="21"/>
        </w:rPr>
        <w:t>ak sa doručuje osobne, deň alebo čas prijatia oznámenia prijímajúcou zmluvnou stranou</w:t>
      </w:r>
      <w:r w:rsidR="00B321A7" w:rsidRPr="000263C1">
        <w:rPr>
          <w:rFonts w:ascii="Calibri Light" w:hAnsi="Calibri Light" w:cs="Calibri Light"/>
          <w:sz w:val="21"/>
          <w:szCs w:val="21"/>
        </w:rPr>
        <w:t>.</w:t>
      </w:r>
    </w:p>
    <w:p w14:paraId="33041A2E" w14:textId="77777777" w:rsidR="00962F2F" w:rsidRPr="000263C1" w:rsidRDefault="00962F2F" w:rsidP="00515F03">
      <w:pPr>
        <w:pStyle w:val="Zarkazkladnhotextu"/>
        <w:numPr>
          <w:ilvl w:val="1"/>
          <w:numId w:val="11"/>
        </w:numPr>
        <w:tabs>
          <w:tab w:val="clear" w:pos="709"/>
          <w:tab w:val="clear" w:pos="1843"/>
          <w:tab w:val="clear" w:pos="2268"/>
        </w:tabs>
        <w:ind w:left="426" w:hanging="426"/>
        <w:jc w:val="both"/>
        <w:rPr>
          <w:rFonts w:ascii="Calibri Light" w:hAnsi="Calibri Light" w:cs="Calibri Light"/>
          <w:sz w:val="21"/>
          <w:szCs w:val="21"/>
        </w:rPr>
      </w:pPr>
      <w:r w:rsidRPr="000263C1">
        <w:rPr>
          <w:rFonts w:ascii="Calibri Light" w:hAnsi="Calibri Light" w:cs="Calibri Light"/>
          <w:sz w:val="21"/>
          <w:szCs w:val="21"/>
        </w:rPr>
        <w:t>Kupujúci je oprávnený započítať svoje pohľadávky voči pohľadávkam predávajúceho bez jeho písomného súhlasu.</w:t>
      </w:r>
    </w:p>
    <w:p w14:paraId="51C3B586" w14:textId="75BCB947" w:rsidR="00962F2F" w:rsidRPr="000263C1" w:rsidRDefault="00962F2F" w:rsidP="00515F03">
      <w:pPr>
        <w:pStyle w:val="Zarkazkladnhotextu"/>
        <w:numPr>
          <w:ilvl w:val="1"/>
          <w:numId w:val="11"/>
        </w:numPr>
        <w:tabs>
          <w:tab w:val="clear" w:pos="709"/>
          <w:tab w:val="clear" w:pos="1843"/>
          <w:tab w:val="clear" w:pos="2268"/>
        </w:tabs>
        <w:ind w:left="426" w:hanging="426"/>
        <w:jc w:val="both"/>
        <w:rPr>
          <w:rFonts w:ascii="Calibri Light" w:hAnsi="Calibri Light" w:cs="Calibri Light"/>
          <w:sz w:val="21"/>
          <w:szCs w:val="21"/>
        </w:rPr>
      </w:pPr>
      <w:r w:rsidRPr="000263C1">
        <w:rPr>
          <w:rFonts w:ascii="Calibri Light" w:hAnsi="Calibri Light" w:cs="Calibri Light"/>
          <w:sz w:val="21"/>
          <w:szCs w:val="21"/>
        </w:rPr>
        <w:t>Predávajúci je oprávnený postúpiť pohľadávky a iné práva vyplývajúce z tejto zmluvy voči kupujúcemu len po predchádzajúcom písomnom súhlase kupujúceho.</w:t>
      </w:r>
    </w:p>
    <w:p w14:paraId="388C63D3" w14:textId="77777777" w:rsidR="00515F03" w:rsidRPr="000263C1" w:rsidRDefault="00515F03" w:rsidP="007E555B">
      <w:pPr>
        <w:spacing w:after="0"/>
        <w:jc w:val="center"/>
        <w:rPr>
          <w:rFonts w:ascii="Calibri Light" w:hAnsi="Calibri Light" w:cs="Calibri Light"/>
          <w:b/>
          <w:sz w:val="21"/>
          <w:szCs w:val="21"/>
          <w:lang w:val="sk-SK"/>
        </w:rPr>
      </w:pPr>
    </w:p>
    <w:p w14:paraId="1A3FEA4E" w14:textId="1B20DCE1" w:rsidR="00962F2F" w:rsidRPr="000263C1" w:rsidRDefault="002A2F45" w:rsidP="00962F2F">
      <w:pPr>
        <w:spacing w:after="0"/>
        <w:jc w:val="center"/>
        <w:rPr>
          <w:rFonts w:ascii="Calibri Light" w:hAnsi="Calibri Light" w:cs="Calibri Light"/>
          <w:b/>
          <w:sz w:val="21"/>
          <w:szCs w:val="21"/>
          <w:lang w:val="sk-SK"/>
        </w:rPr>
      </w:pPr>
      <w:r>
        <w:rPr>
          <w:rFonts w:ascii="Calibri Light" w:hAnsi="Calibri Light" w:cs="Calibri Light"/>
          <w:b/>
          <w:sz w:val="21"/>
          <w:szCs w:val="21"/>
          <w:lang w:val="sk-SK"/>
        </w:rPr>
        <w:t xml:space="preserve">XI. </w:t>
      </w:r>
      <w:r w:rsidR="00962F2F" w:rsidRPr="000263C1">
        <w:rPr>
          <w:rFonts w:ascii="Calibri Light" w:hAnsi="Calibri Light" w:cs="Calibri Light"/>
          <w:b/>
          <w:sz w:val="21"/>
          <w:szCs w:val="21"/>
          <w:lang w:val="sk-SK"/>
        </w:rPr>
        <w:t>Všeobecné a záverečné ustanovenia</w:t>
      </w:r>
    </w:p>
    <w:p w14:paraId="210C82BC" w14:textId="77777777" w:rsidR="00962F2F" w:rsidRPr="000263C1" w:rsidRDefault="00962F2F" w:rsidP="00962F2F">
      <w:pPr>
        <w:spacing w:after="0"/>
        <w:jc w:val="center"/>
        <w:rPr>
          <w:rFonts w:ascii="Calibri Light" w:hAnsi="Calibri Light" w:cs="Calibri Light"/>
          <w:b/>
          <w:sz w:val="21"/>
          <w:szCs w:val="21"/>
          <w:lang w:val="sk-SK"/>
        </w:rPr>
      </w:pPr>
    </w:p>
    <w:p w14:paraId="48263602" w14:textId="492FAB63" w:rsidR="00BA7C49" w:rsidRPr="000263C1" w:rsidRDefault="00962F2F" w:rsidP="00BA7C49">
      <w:pPr>
        <w:numPr>
          <w:ilvl w:val="1"/>
          <w:numId w:val="12"/>
        </w:numPr>
        <w:spacing w:after="0"/>
        <w:ind w:left="426" w:hanging="426"/>
        <w:rPr>
          <w:rFonts w:ascii="Calibri Light" w:hAnsi="Calibri Light" w:cs="Calibri Light"/>
          <w:sz w:val="21"/>
          <w:szCs w:val="21"/>
          <w:lang w:val="sk-SK"/>
        </w:rPr>
      </w:pPr>
      <w:r w:rsidRPr="000263C1">
        <w:rPr>
          <w:rFonts w:ascii="Calibri Light" w:hAnsi="Calibri Light" w:cs="Calibri Light"/>
          <w:sz w:val="21"/>
          <w:szCs w:val="21"/>
          <w:lang w:val="sk-SK"/>
        </w:rPr>
        <w:t>Zmluvné strany sa dohodli a berú na vedomie, že ich záväzkové vzťahy založené alebo súvisiace s touto Zmluvou sa spravujú slovenským právnym poriadkom, predovšetkým ustanoveniami zákona č. 513/1991 Zb. Obchodný zákonník.</w:t>
      </w:r>
    </w:p>
    <w:p w14:paraId="44CEDB18" w14:textId="4EB7F14C" w:rsidR="00BA7C49" w:rsidRPr="000263C1" w:rsidRDefault="00BA7C49" w:rsidP="00BA7C49">
      <w:pPr>
        <w:numPr>
          <w:ilvl w:val="1"/>
          <w:numId w:val="12"/>
        </w:numPr>
        <w:spacing w:after="0"/>
        <w:ind w:left="426" w:hanging="426"/>
        <w:rPr>
          <w:rFonts w:ascii="Calibri Light" w:hAnsi="Calibri Light" w:cs="Calibri Light"/>
          <w:sz w:val="21"/>
          <w:szCs w:val="21"/>
          <w:lang w:val="sk-SK"/>
        </w:rPr>
      </w:pPr>
      <w:r w:rsidRPr="000263C1">
        <w:rPr>
          <w:rFonts w:ascii="Calibri Light" w:hAnsi="Calibri Light" w:cs="Calibri Light"/>
          <w:sz w:val="21"/>
          <w:szCs w:val="21"/>
          <w:lang w:val="sk-SK"/>
        </w:rPr>
        <w:t>Prílohu tejto zmluvy tvorí špecifikácia technických a funkčných parametrov predmetu kúpy.</w:t>
      </w:r>
    </w:p>
    <w:p w14:paraId="3C16B6FC" w14:textId="77777777" w:rsidR="00962F2F" w:rsidRPr="000263C1" w:rsidRDefault="00962F2F" w:rsidP="00605DBB">
      <w:pPr>
        <w:numPr>
          <w:ilvl w:val="1"/>
          <w:numId w:val="12"/>
        </w:numPr>
        <w:spacing w:after="0"/>
        <w:ind w:left="426" w:hanging="426"/>
        <w:rPr>
          <w:rFonts w:ascii="Calibri Light" w:hAnsi="Calibri Light" w:cs="Calibri Light"/>
          <w:sz w:val="21"/>
          <w:szCs w:val="21"/>
          <w:lang w:val="sk-SK"/>
        </w:rPr>
      </w:pPr>
      <w:r w:rsidRPr="000263C1">
        <w:rPr>
          <w:rFonts w:ascii="Calibri Light" w:hAnsi="Calibri Light" w:cs="Calibri Light"/>
          <w:sz w:val="21"/>
          <w:szCs w:val="21"/>
          <w:lang w:val="sk-SK"/>
        </w:rPr>
        <w:t>Táto zmluva je vyhotovená v 4 rovnopisoch, z ktorých po 2 obd</w:t>
      </w:r>
      <w:r w:rsidR="000043E3" w:rsidRPr="000263C1">
        <w:rPr>
          <w:rFonts w:ascii="Calibri Light" w:hAnsi="Calibri Light" w:cs="Calibri Light"/>
          <w:sz w:val="21"/>
          <w:szCs w:val="21"/>
          <w:lang w:val="sk-SK"/>
        </w:rPr>
        <w:t>r</w:t>
      </w:r>
      <w:r w:rsidRPr="000263C1">
        <w:rPr>
          <w:rFonts w:ascii="Calibri Light" w:hAnsi="Calibri Light" w:cs="Calibri Light"/>
          <w:sz w:val="21"/>
          <w:szCs w:val="21"/>
          <w:lang w:val="sk-SK"/>
        </w:rPr>
        <w:t xml:space="preserve">ží každá zmluvná strana. </w:t>
      </w:r>
    </w:p>
    <w:p w14:paraId="4E76A701" w14:textId="77777777" w:rsidR="00962F2F" w:rsidRPr="000263C1" w:rsidRDefault="00962F2F" w:rsidP="00605DBB">
      <w:pPr>
        <w:numPr>
          <w:ilvl w:val="1"/>
          <w:numId w:val="12"/>
        </w:numPr>
        <w:spacing w:after="0"/>
        <w:ind w:left="426" w:hanging="426"/>
        <w:rPr>
          <w:rFonts w:ascii="Calibri Light" w:hAnsi="Calibri Light" w:cs="Calibri Light"/>
          <w:sz w:val="21"/>
          <w:szCs w:val="21"/>
          <w:lang w:val="sk-SK"/>
        </w:rPr>
      </w:pPr>
      <w:r w:rsidRPr="000263C1">
        <w:rPr>
          <w:rFonts w:ascii="Calibri Light" w:hAnsi="Calibri Light" w:cs="Calibri Light"/>
          <w:sz w:val="21"/>
          <w:szCs w:val="21"/>
          <w:lang w:val="sk-SK"/>
        </w:rPr>
        <w:t>Akékoľvek zmeny a dodatky k tejto zmluve musia mať písomnú formu a musia byť podpísané obidvoma zmluvnými stranami.</w:t>
      </w:r>
    </w:p>
    <w:p w14:paraId="75A142FE" w14:textId="3CB6C170" w:rsidR="00605DBB" w:rsidRPr="000263C1" w:rsidRDefault="00962F2F" w:rsidP="00901D5A">
      <w:pPr>
        <w:numPr>
          <w:ilvl w:val="1"/>
          <w:numId w:val="12"/>
        </w:numPr>
        <w:spacing w:after="0"/>
        <w:ind w:left="426" w:hanging="426"/>
        <w:rPr>
          <w:rFonts w:ascii="Calibri Light" w:hAnsi="Calibri Light" w:cs="Calibri Light"/>
          <w:sz w:val="21"/>
          <w:szCs w:val="21"/>
          <w:lang w:val="sk-SK"/>
        </w:rPr>
      </w:pPr>
      <w:r w:rsidRPr="000263C1">
        <w:rPr>
          <w:rFonts w:ascii="Calibri Light" w:hAnsi="Calibri Light" w:cs="Calibri Light"/>
          <w:sz w:val="21"/>
          <w:szCs w:val="21"/>
          <w:lang w:val="sk-SK"/>
        </w:rPr>
        <w:t>Zmluvné strany vyhlasujú, že si text zmluvy pozorne prečítali, jeho obsahu porozumeli a že tento vyjadruje ich slobodnú a vážnu vôľu, bez akýchkoľvek omylov, čo potvrdzujú vlastnoručnými podpismi alebo podpismi osôb oprávnených kona</w:t>
      </w:r>
      <w:r w:rsidR="00874A48" w:rsidRPr="000263C1">
        <w:rPr>
          <w:rFonts w:ascii="Calibri Light" w:hAnsi="Calibri Light" w:cs="Calibri Light"/>
          <w:sz w:val="21"/>
          <w:szCs w:val="21"/>
          <w:lang w:val="sk-SK"/>
        </w:rPr>
        <w:t>ť v ich mene, alebo v zastúpení.</w:t>
      </w:r>
    </w:p>
    <w:p w14:paraId="4B8C7BD6" w14:textId="77777777" w:rsidR="00677957" w:rsidRDefault="00677957" w:rsidP="00677957">
      <w:pPr>
        <w:spacing w:after="0"/>
        <w:rPr>
          <w:rFonts w:ascii="Calibri Light" w:hAnsi="Calibri Light" w:cs="Calibri Light"/>
          <w:sz w:val="21"/>
          <w:szCs w:val="21"/>
          <w:lang w:val="sk-SK"/>
        </w:rPr>
      </w:pPr>
    </w:p>
    <w:p w14:paraId="738BE839" w14:textId="77777777" w:rsidR="00677957" w:rsidRDefault="00677957" w:rsidP="00677957">
      <w:pPr>
        <w:spacing w:after="0"/>
        <w:rPr>
          <w:rFonts w:ascii="Calibri Light" w:hAnsi="Calibri Light" w:cs="Calibri Light"/>
          <w:sz w:val="21"/>
          <w:szCs w:val="21"/>
          <w:lang w:val="sk-SK"/>
        </w:rPr>
      </w:pPr>
    </w:p>
    <w:p w14:paraId="3C1C4EF2" w14:textId="77777777" w:rsidR="00677957" w:rsidRPr="000263C1" w:rsidRDefault="00677957" w:rsidP="00677957">
      <w:pPr>
        <w:spacing w:after="0"/>
        <w:rPr>
          <w:rFonts w:ascii="Calibri Light" w:hAnsi="Calibri Light" w:cs="Calibri Light"/>
          <w:sz w:val="21"/>
          <w:szCs w:val="21"/>
          <w:lang w:val="sk-SK"/>
        </w:rPr>
      </w:pPr>
    </w:p>
    <w:p w14:paraId="3488FCAD" w14:textId="29369914" w:rsidR="00962F2F" w:rsidRDefault="00962F2F" w:rsidP="00C822DE">
      <w:pPr>
        <w:spacing w:after="0" w:line="360" w:lineRule="auto"/>
        <w:rPr>
          <w:rFonts w:ascii="Calibri Light" w:hAnsi="Calibri Light" w:cs="Calibri Light"/>
          <w:sz w:val="21"/>
          <w:szCs w:val="21"/>
          <w:lang w:val="sk-SK"/>
        </w:rPr>
      </w:pPr>
      <w:r w:rsidRPr="000263C1">
        <w:rPr>
          <w:rFonts w:ascii="Calibri Light" w:hAnsi="Calibri Light" w:cs="Calibri Light"/>
          <w:sz w:val="21"/>
          <w:szCs w:val="21"/>
          <w:lang w:val="sk-SK"/>
        </w:rPr>
        <w:t>V</w:t>
      </w:r>
      <w:r w:rsidR="001A0C33" w:rsidRPr="000263C1">
        <w:rPr>
          <w:rFonts w:ascii="Calibri Light" w:hAnsi="Calibri Light" w:cs="Calibri Light"/>
          <w:sz w:val="21"/>
          <w:szCs w:val="21"/>
          <w:lang w:val="sk-SK"/>
        </w:rPr>
        <w:t> </w:t>
      </w:r>
      <w:r w:rsidRPr="000263C1">
        <w:rPr>
          <w:rFonts w:ascii="Calibri Light" w:hAnsi="Calibri Light" w:cs="Calibri Light"/>
          <w:sz w:val="21"/>
          <w:szCs w:val="21"/>
          <w:lang w:val="sk-SK"/>
        </w:rPr>
        <w:t>Košiciach</w:t>
      </w:r>
      <w:r w:rsidR="001A0C33" w:rsidRPr="000263C1">
        <w:rPr>
          <w:rFonts w:ascii="Calibri Light" w:hAnsi="Calibri Light" w:cs="Calibri Light"/>
          <w:sz w:val="21"/>
          <w:szCs w:val="21"/>
          <w:lang w:val="sk-SK"/>
        </w:rPr>
        <w:t>,</w:t>
      </w:r>
      <w:r w:rsidRPr="000263C1">
        <w:rPr>
          <w:rFonts w:ascii="Calibri Light" w:hAnsi="Calibri Light" w:cs="Calibri Light"/>
          <w:sz w:val="21"/>
          <w:szCs w:val="21"/>
          <w:lang w:val="sk-SK"/>
        </w:rPr>
        <w:t xml:space="preserve"> dňa </w:t>
      </w:r>
      <w:r w:rsidR="00C822DE" w:rsidRPr="000263C1">
        <w:rPr>
          <w:rFonts w:ascii="Calibri Light" w:hAnsi="Calibri Light" w:cs="Calibri Light"/>
          <w:sz w:val="21"/>
          <w:szCs w:val="21"/>
          <w:lang w:val="sk-SK"/>
        </w:rPr>
        <w:t>__.__.2026</w:t>
      </w:r>
    </w:p>
    <w:p w14:paraId="3EBEC421" w14:textId="77777777" w:rsidR="00556A4D" w:rsidRPr="000263C1" w:rsidRDefault="00556A4D" w:rsidP="00C822DE">
      <w:pPr>
        <w:spacing w:after="0" w:line="360" w:lineRule="auto"/>
        <w:rPr>
          <w:rFonts w:ascii="Calibri Light" w:hAnsi="Calibri Light" w:cs="Calibri Light"/>
          <w:sz w:val="21"/>
          <w:szCs w:val="21"/>
          <w:lang w:val="sk-SK"/>
        </w:rPr>
      </w:pPr>
    </w:p>
    <w:p w14:paraId="06525AB5" w14:textId="69FC6D05" w:rsidR="00962F2F" w:rsidRPr="000263C1" w:rsidRDefault="00962F2F" w:rsidP="00962F2F">
      <w:pPr>
        <w:rPr>
          <w:rFonts w:ascii="Calibri Light" w:hAnsi="Calibri Light" w:cs="Calibri Light"/>
          <w:sz w:val="21"/>
          <w:szCs w:val="21"/>
          <w:lang w:val="sk-SK"/>
        </w:rPr>
      </w:pPr>
      <w:r w:rsidRPr="000263C1">
        <w:rPr>
          <w:rFonts w:ascii="Calibri Light" w:hAnsi="Calibri Light" w:cs="Calibri Light"/>
          <w:sz w:val="21"/>
          <w:szCs w:val="21"/>
          <w:lang w:val="sk-SK"/>
        </w:rPr>
        <w:t>Kupujúci</w:t>
      </w:r>
      <w:r w:rsidR="002D2615" w:rsidRPr="000263C1">
        <w:rPr>
          <w:rFonts w:ascii="Calibri Light" w:hAnsi="Calibri Light" w:cs="Calibri Light"/>
          <w:sz w:val="21"/>
          <w:szCs w:val="21"/>
          <w:lang w:val="sk-SK"/>
        </w:rPr>
        <w:t>:</w:t>
      </w:r>
      <w:r w:rsidRPr="000263C1">
        <w:rPr>
          <w:rFonts w:ascii="Calibri Light" w:hAnsi="Calibri Light" w:cs="Calibri Light"/>
          <w:sz w:val="21"/>
          <w:szCs w:val="21"/>
          <w:lang w:val="sk-SK"/>
        </w:rPr>
        <w:t xml:space="preserve"> </w:t>
      </w:r>
      <w:r w:rsidRPr="000263C1">
        <w:rPr>
          <w:rFonts w:ascii="Calibri Light" w:hAnsi="Calibri Light" w:cs="Calibri Light"/>
          <w:sz w:val="21"/>
          <w:szCs w:val="21"/>
          <w:lang w:val="sk-SK"/>
        </w:rPr>
        <w:tab/>
      </w:r>
      <w:r w:rsidRPr="000263C1">
        <w:rPr>
          <w:rFonts w:ascii="Calibri Light" w:hAnsi="Calibri Light" w:cs="Calibri Light"/>
          <w:sz w:val="21"/>
          <w:szCs w:val="21"/>
          <w:lang w:val="sk-SK"/>
        </w:rPr>
        <w:tab/>
      </w:r>
      <w:r w:rsidRPr="000263C1">
        <w:rPr>
          <w:rFonts w:ascii="Calibri Light" w:hAnsi="Calibri Light" w:cs="Calibri Light"/>
          <w:sz w:val="21"/>
          <w:szCs w:val="21"/>
          <w:lang w:val="sk-SK"/>
        </w:rPr>
        <w:tab/>
      </w:r>
      <w:r w:rsidRPr="000263C1">
        <w:rPr>
          <w:rFonts w:ascii="Calibri Light" w:hAnsi="Calibri Light" w:cs="Calibri Light"/>
          <w:sz w:val="21"/>
          <w:szCs w:val="21"/>
          <w:lang w:val="sk-SK"/>
        </w:rPr>
        <w:tab/>
      </w:r>
      <w:r w:rsidRPr="000263C1">
        <w:rPr>
          <w:rFonts w:ascii="Calibri Light" w:hAnsi="Calibri Light" w:cs="Calibri Light"/>
          <w:sz w:val="21"/>
          <w:szCs w:val="21"/>
          <w:lang w:val="sk-SK"/>
        </w:rPr>
        <w:tab/>
      </w:r>
      <w:r w:rsidRPr="000263C1">
        <w:rPr>
          <w:rFonts w:ascii="Calibri Light" w:hAnsi="Calibri Light" w:cs="Calibri Light"/>
          <w:sz w:val="21"/>
          <w:szCs w:val="21"/>
          <w:lang w:val="sk-SK"/>
        </w:rPr>
        <w:tab/>
      </w:r>
      <w:r w:rsidRPr="000263C1">
        <w:rPr>
          <w:rFonts w:ascii="Calibri Light" w:hAnsi="Calibri Light" w:cs="Calibri Light"/>
          <w:sz w:val="21"/>
          <w:szCs w:val="21"/>
          <w:lang w:val="sk-SK"/>
        </w:rPr>
        <w:tab/>
      </w:r>
      <w:r w:rsidRPr="000263C1">
        <w:rPr>
          <w:rFonts w:ascii="Calibri Light" w:hAnsi="Calibri Light" w:cs="Calibri Light"/>
          <w:sz w:val="21"/>
          <w:szCs w:val="21"/>
          <w:lang w:val="sk-SK"/>
        </w:rPr>
        <w:tab/>
        <w:t>Predávajúci</w:t>
      </w:r>
      <w:r w:rsidR="002D2615" w:rsidRPr="000263C1">
        <w:rPr>
          <w:rFonts w:ascii="Calibri Light" w:hAnsi="Calibri Light" w:cs="Calibri Light"/>
          <w:sz w:val="21"/>
          <w:szCs w:val="21"/>
          <w:lang w:val="sk-SK"/>
        </w:rPr>
        <w:t>:</w:t>
      </w:r>
    </w:p>
    <w:p w14:paraId="206E8DC6" w14:textId="77777777" w:rsidR="00962F2F" w:rsidRPr="000263C1" w:rsidRDefault="00962F2F" w:rsidP="00962F2F">
      <w:pPr>
        <w:spacing w:after="0"/>
        <w:rPr>
          <w:rFonts w:ascii="Calibri Light" w:hAnsi="Calibri Light" w:cs="Calibri Light"/>
          <w:sz w:val="21"/>
          <w:szCs w:val="21"/>
          <w:u w:val="single"/>
          <w:lang w:val="sk-SK"/>
        </w:rPr>
      </w:pPr>
    </w:p>
    <w:p w14:paraId="4C41AB5D" w14:textId="77777777" w:rsidR="00962F2F" w:rsidRPr="000263C1" w:rsidRDefault="00962F2F" w:rsidP="00962F2F">
      <w:pPr>
        <w:spacing w:after="0"/>
        <w:rPr>
          <w:rFonts w:ascii="Calibri Light" w:hAnsi="Calibri Light" w:cs="Calibri Light"/>
          <w:sz w:val="21"/>
          <w:szCs w:val="21"/>
          <w:u w:val="single"/>
          <w:lang w:val="sk-SK"/>
        </w:rPr>
      </w:pPr>
    </w:p>
    <w:p w14:paraId="0E57DEBD" w14:textId="77777777" w:rsidR="00962F2F" w:rsidRPr="000263C1" w:rsidRDefault="00962F2F" w:rsidP="00962F2F">
      <w:pPr>
        <w:spacing w:after="0"/>
        <w:rPr>
          <w:rFonts w:ascii="Calibri Light" w:hAnsi="Calibri Light" w:cs="Calibri Light"/>
          <w:sz w:val="21"/>
          <w:szCs w:val="21"/>
          <w:u w:val="single"/>
          <w:lang w:val="sk-SK"/>
        </w:rPr>
      </w:pPr>
    </w:p>
    <w:p w14:paraId="7AB47C0B" w14:textId="77777777" w:rsidR="00962F2F" w:rsidRPr="000263C1" w:rsidRDefault="00962F2F" w:rsidP="00962F2F">
      <w:pPr>
        <w:spacing w:after="0"/>
        <w:rPr>
          <w:rFonts w:ascii="Calibri Light" w:hAnsi="Calibri Light" w:cs="Calibri Light"/>
          <w:sz w:val="21"/>
          <w:szCs w:val="21"/>
          <w:u w:val="single"/>
          <w:lang w:val="sk-SK"/>
        </w:rPr>
      </w:pPr>
    </w:p>
    <w:p w14:paraId="28FEC160" w14:textId="3B2D2DA9" w:rsidR="00962F2F" w:rsidRPr="000263C1" w:rsidRDefault="00962F2F" w:rsidP="00962F2F">
      <w:pPr>
        <w:spacing w:after="0"/>
        <w:rPr>
          <w:rFonts w:ascii="Calibri Light" w:hAnsi="Calibri Light" w:cs="Calibri Light"/>
          <w:sz w:val="21"/>
          <w:szCs w:val="21"/>
          <w:u w:val="single"/>
          <w:lang w:val="sk-SK"/>
        </w:rPr>
      </w:pPr>
    </w:p>
    <w:p w14:paraId="5D348925" w14:textId="77777777" w:rsidR="002D2615" w:rsidRPr="000263C1" w:rsidRDefault="002D2615" w:rsidP="00962F2F">
      <w:pPr>
        <w:spacing w:after="0"/>
        <w:rPr>
          <w:rFonts w:ascii="Calibri Light" w:hAnsi="Calibri Light" w:cs="Calibri Light"/>
          <w:sz w:val="21"/>
          <w:szCs w:val="21"/>
          <w:u w:val="single"/>
          <w:lang w:val="sk-SK"/>
        </w:rPr>
      </w:pPr>
    </w:p>
    <w:p w14:paraId="5EA0EA5B" w14:textId="77777777" w:rsidR="002D2615" w:rsidRDefault="002D2615" w:rsidP="00962F2F">
      <w:pPr>
        <w:spacing w:after="0"/>
        <w:rPr>
          <w:rFonts w:ascii="Calibri Light" w:hAnsi="Calibri Light" w:cs="Calibri Light"/>
          <w:sz w:val="21"/>
          <w:szCs w:val="21"/>
          <w:u w:val="single"/>
          <w:lang w:val="sk-SK"/>
        </w:rPr>
      </w:pPr>
    </w:p>
    <w:p w14:paraId="0FF92678" w14:textId="77777777" w:rsidR="00677957" w:rsidRDefault="00677957" w:rsidP="00962F2F">
      <w:pPr>
        <w:spacing w:after="0"/>
        <w:rPr>
          <w:rFonts w:ascii="Calibri Light" w:hAnsi="Calibri Light" w:cs="Calibri Light"/>
          <w:sz w:val="21"/>
          <w:szCs w:val="21"/>
          <w:u w:val="single"/>
          <w:lang w:val="sk-SK"/>
        </w:rPr>
      </w:pPr>
    </w:p>
    <w:p w14:paraId="5B1233BB" w14:textId="77777777" w:rsidR="00677957" w:rsidRDefault="00677957" w:rsidP="00962F2F">
      <w:pPr>
        <w:spacing w:after="0"/>
        <w:rPr>
          <w:rFonts w:ascii="Calibri Light" w:hAnsi="Calibri Light" w:cs="Calibri Light"/>
          <w:sz w:val="21"/>
          <w:szCs w:val="21"/>
          <w:u w:val="single"/>
          <w:lang w:val="sk-SK"/>
        </w:rPr>
      </w:pPr>
    </w:p>
    <w:p w14:paraId="0CCE74E6" w14:textId="77777777" w:rsidR="00677957" w:rsidRPr="000263C1" w:rsidRDefault="00677957" w:rsidP="00962F2F">
      <w:pPr>
        <w:spacing w:after="0"/>
        <w:rPr>
          <w:rFonts w:ascii="Calibri Light" w:hAnsi="Calibri Light" w:cs="Calibri Light"/>
          <w:sz w:val="21"/>
          <w:szCs w:val="21"/>
          <w:u w:val="single"/>
          <w:lang w:val="sk-SK"/>
        </w:rPr>
      </w:pPr>
    </w:p>
    <w:p w14:paraId="504D579E" w14:textId="77777777" w:rsidR="00962F2F" w:rsidRDefault="00962F2F" w:rsidP="00962F2F">
      <w:pPr>
        <w:spacing w:after="0"/>
        <w:rPr>
          <w:rFonts w:ascii="Calibri Light" w:hAnsi="Calibri Light" w:cs="Calibri Light"/>
          <w:sz w:val="21"/>
          <w:szCs w:val="21"/>
          <w:u w:val="single"/>
          <w:lang w:val="sk-SK"/>
        </w:rPr>
      </w:pPr>
    </w:p>
    <w:p w14:paraId="167EF771" w14:textId="77777777" w:rsidR="002A2F45" w:rsidRDefault="002A2F45" w:rsidP="00962F2F">
      <w:pPr>
        <w:spacing w:after="0"/>
        <w:rPr>
          <w:rFonts w:ascii="Calibri Light" w:hAnsi="Calibri Light" w:cs="Calibri Light"/>
          <w:sz w:val="21"/>
          <w:szCs w:val="21"/>
          <w:u w:val="single"/>
          <w:lang w:val="sk-SK"/>
        </w:rPr>
      </w:pPr>
    </w:p>
    <w:p w14:paraId="0C90F7F9" w14:textId="77777777" w:rsidR="002A2F45" w:rsidRDefault="002A2F45" w:rsidP="00962F2F">
      <w:pPr>
        <w:spacing w:after="0"/>
        <w:rPr>
          <w:rFonts w:ascii="Calibri Light" w:hAnsi="Calibri Light" w:cs="Calibri Light"/>
          <w:sz w:val="21"/>
          <w:szCs w:val="21"/>
          <w:u w:val="single"/>
          <w:lang w:val="sk-SK"/>
        </w:rPr>
      </w:pPr>
    </w:p>
    <w:p w14:paraId="179895E0" w14:textId="77777777" w:rsidR="002A2F45" w:rsidRDefault="002A2F45" w:rsidP="00962F2F">
      <w:pPr>
        <w:spacing w:after="0"/>
        <w:rPr>
          <w:rFonts w:ascii="Calibri Light" w:hAnsi="Calibri Light" w:cs="Calibri Light"/>
          <w:sz w:val="21"/>
          <w:szCs w:val="21"/>
          <w:u w:val="single"/>
          <w:lang w:val="sk-SK"/>
        </w:rPr>
      </w:pPr>
    </w:p>
    <w:p w14:paraId="33DECB78" w14:textId="77777777" w:rsidR="002A2F45" w:rsidRPr="000263C1" w:rsidRDefault="002A2F45" w:rsidP="00962F2F">
      <w:pPr>
        <w:spacing w:after="0"/>
        <w:rPr>
          <w:rFonts w:ascii="Calibri Light" w:hAnsi="Calibri Light" w:cs="Calibri Light"/>
          <w:sz w:val="21"/>
          <w:szCs w:val="21"/>
          <w:u w:val="single"/>
          <w:lang w:val="sk-SK"/>
        </w:rPr>
      </w:pPr>
    </w:p>
    <w:p w14:paraId="422716C6" w14:textId="0092184E" w:rsidR="00962F2F" w:rsidRPr="000263C1" w:rsidRDefault="00962F2F" w:rsidP="00962F2F">
      <w:pPr>
        <w:spacing w:after="0"/>
        <w:rPr>
          <w:rFonts w:ascii="Calibri Light" w:hAnsi="Calibri Light" w:cs="Calibri Light"/>
          <w:b/>
          <w:bCs/>
          <w:i/>
          <w:iCs/>
          <w:sz w:val="21"/>
          <w:szCs w:val="21"/>
          <w:lang w:val="sk-SK"/>
        </w:rPr>
      </w:pPr>
      <w:r w:rsidRPr="000263C1">
        <w:rPr>
          <w:rFonts w:ascii="Calibri Light" w:hAnsi="Calibri Light" w:cs="Calibri Light"/>
          <w:i/>
          <w:iCs/>
          <w:sz w:val="21"/>
          <w:szCs w:val="21"/>
          <w:u w:val="single"/>
          <w:lang w:val="sk-SK"/>
        </w:rPr>
        <w:t>Príloha</w:t>
      </w:r>
      <w:r w:rsidR="00C822DE" w:rsidRPr="000263C1">
        <w:rPr>
          <w:rFonts w:ascii="Calibri Light" w:hAnsi="Calibri Light" w:cs="Calibri Light"/>
          <w:i/>
          <w:iCs/>
          <w:sz w:val="21"/>
          <w:szCs w:val="21"/>
          <w:u w:val="single"/>
          <w:lang w:val="sk-SK"/>
        </w:rPr>
        <w:t>:</w:t>
      </w:r>
    </w:p>
    <w:p w14:paraId="6DC2DD74" w14:textId="1D4C0988" w:rsidR="00C822DE" w:rsidRPr="000263C1" w:rsidRDefault="00FB3E20" w:rsidP="00B769C6">
      <w:pPr>
        <w:pStyle w:val="Odsekzoznamu"/>
        <w:numPr>
          <w:ilvl w:val="0"/>
          <w:numId w:val="15"/>
        </w:numPr>
        <w:spacing w:after="0"/>
        <w:rPr>
          <w:rFonts w:ascii="Calibri Light" w:hAnsi="Calibri Light" w:cs="Calibri Light"/>
          <w:i/>
          <w:iCs/>
          <w:sz w:val="21"/>
          <w:szCs w:val="21"/>
          <w:lang w:val="sk-SK"/>
        </w:rPr>
      </w:pPr>
      <w:r w:rsidRPr="000263C1">
        <w:rPr>
          <w:rFonts w:ascii="Calibri Light" w:hAnsi="Calibri Light" w:cs="Calibri Light"/>
          <w:i/>
          <w:iCs/>
          <w:sz w:val="21"/>
          <w:szCs w:val="21"/>
          <w:lang w:val="sk-SK"/>
        </w:rPr>
        <w:t>špecifikácia technických a funkčných parametrov</w:t>
      </w:r>
      <w:r w:rsidR="000043E3" w:rsidRPr="000263C1">
        <w:rPr>
          <w:rFonts w:ascii="Calibri Light" w:hAnsi="Calibri Light" w:cs="Calibri Light"/>
          <w:i/>
          <w:iCs/>
          <w:sz w:val="21"/>
          <w:szCs w:val="21"/>
          <w:lang w:val="sk-SK"/>
        </w:rPr>
        <w:t>.</w:t>
      </w:r>
    </w:p>
    <w:p w14:paraId="7F432E7E" w14:textId="3E29263C" w:rsidR="00B769C6" w:rsidRPr="000263C1" w:rsidRDefault="00FB3E20" w:rsidP="00B769C6">
      <w:pPr>
        <w:pStyle w:val="Odsekzoznamu"/>
        <w:numPr>
          <w:ilvl w:val="0"/>
          <w:numId w:val="15"/>
        </w:numPr>
        <w:spacing w:after="0"/>
        <w:rPr>
          <w:rFonts w:ascii="Calibri Light" w:hAnsi="Calibri Light" w:cs="Calibri Light"/>
          <w:i/>
          <w:iCs/>
          <w:sz w:val="21"/>
          <w:szCs w:val="21"/>
          <w:lang w:val="sk-SK"/>
        </w:rPr>
      </w:pPr>
      <w:r w:rsidRPr="000263C1">
        <w:rPr>
          <w:rFonts w:ascii="Calibri Light" w:hAnsi="Calibri Light" w:cs="Calibri Light"/>
          <w:i/>
          <w:iCs/>
          <w:sz w:val="21"/>
          <w:szCs w:val="21"/>
          <w:lang w:val="sk-SK"/>
        </w:rPr>
        <w:t>d</w:t>
      </w:r>
      <w:r w:rsidR="00B769C6" w:rsidRPr="000263C1">
        <w:rPr>
          <w:rFonts w:ascii="Calibri Light" w:hAnsi="Calibri Light" w:cs="Calibri Light"/>
          <w:i/>
          <w:iCs/>
          <w:sz w:val="21"/>
          <w:szCs w:val="21"/>
          <w:lang w:val="sk-SK"/>
        </w:rPr>
        <w:t>oklad o autorizácii na záručný a pozáručný servis, ktorý sa nachádza v okruhu 40 km od sídla kupujúceho.</w:t>
      </w:r>
    </w:p>
    <w:sectPr w:rsidR="00B769C6" w:rsidRPr="000263C1">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84139E" w14:textId="77777777" w:rsidR="00FE5378" w:rsidRDefault="00FE5378" w:rsidP="003F1EE9">
      <w:pPr>
        <w:spacing w:after="0"/>
      </w:pPr>
      <w:r>
        <w:separator/>
      </w:r>
    </w:p>
  </w:endnote>
  <w:endnote w:type="continuationSeparator" w:id="0">
    <w:p w14:paraId="254370AD" w14:textId="77777777" w:rsidR="00FE5378" w:rsidRDefault="00FE5378" w:rsidP="003F1EE9">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Roman P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0A6ED6" w14:textId="77777777" w:rsidR="006A143B" w:rsidRDefault="006A143B">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972465"/>
      <w:docPartObj>
        <w:docPartGallery w:val="Page Numbers (Bottom of Page)"/>
        <w:docPartUnique/>
      </w:docPartObj>
    </w:sdtPr>
    <w:sdtEndPr/>
    <w:sdtContent>
      <w:p w14:paraId="496C982B" w14:textId="23ED70E2" w:rsidR="003F1EE9" w:rsidRDefault="003F1EE9">
        <w:pPr>
          <w:pStyle w:val="Pta"/>
          <w:jc w:val="center"/>
        </w:pPr>
        <w:r w:rsidRPr="006A143B">
          <w:rPr>
            <w:rFonts w:ascii="Calibri Light" w:hAnsi="Calibri Light" w:cs="Calibri Light"/>
          </w:rPr>
          <w:fldChar w:fldCharType="begin"/>
        </w:r>
        <w:r w:rsidRPr="006A143B">
          <w:rPr>
            <w:rFonts w:ascii="Calibri Light" w:hAnsi="Calibri Light" w:cs="Calibri Light"/>
          </w:rPr>
          <w:instrText>PAGE   \* MERGEFORMAT</w:instrText>
        </w:r>
        <w:r w:rsidRPr="006A143B">
          <w:rPr>
            <w:rFonts w:ascii="Calibri Light" w:hAnsi="Calibri Light" w:cs="Calibri Light"/>
          </w:rPr>
          <w:fldChar w:fldCharType="separate"/>
        </w:r>
        <w:r w:rsidR="00D75307" w:rsidRPr="006A143B">
          <w:rPr>
            <w:rFonts w:ascii="Calibri Light" w:hAnsi="Calibri Light" w:cs="Calibri Light"/>
            <w:noProof/>
            <w:lang w:val="sk-SK"/>
          </w:rPr>
          <w:t>6</w:t>
        </w:r>
        <w:r w:rsidRPr="006A143B">
          <w:rPr>
            <w:rFonts w:ascii="Calibri Light" w:hAnsi="Calibri Light" w:cs="Calibri Light"/>
          </w:rPr>
          <w:fldChar w:fldCharType="end"/>
        </w:r>
      </w:p>
    </w:sdtContent>
  </w:sdt>
  <w:p w14:paraId="66168016" w14:textId="77777777" w:rsidR="003F1EE9" w:rsidRDefault="003F1EE9">
    <w:pPr>
      <w:pStyle w:val="Pt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C05F1B" w14:textId="77777777" w:rsidR="006A143B" w:rsidRDefault="006A143B">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F9B671" w14:textId="77777777" w:rsidR="00FE5378" w:rsidRDefault="00FE5378" w:rsidP="003F1EE9">
      <w:pPr>
        <w:spacing w:after="0"/>
      </w:pPr>
      <w:r>
        <w:separator/>
      </w:r>
    </w:p>
  </w:footnote>
  <w:footnote w:type="continuationSeparator" w:id="0">
    <w:p w14:paraId="0ADB93EE" w14:textId="77777777" w:rsidR="00FE5378" w:rsidRDefault="00FE5378" w:rsidP="003F1EE9">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A5A0B6" w14:textId="77777777" w:rsidR="006A143B" w:rsidRDefault="006A143B">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AE807" w14:textId="351D24F3" w:rsidR="00506B82" w:rsidRPr="00C822DE" w:rsidRDefault="00506B82" w:rsidP="00506B82">
    <w:pPr>
      <w:pStyle w:val="Hlavika"/>
      <w:jc w:val="right"/>
      <w:rPr>
        <w:rFonts w:ascii="Calibri Light" w:hAnsi="Calibri Light" w:cs="Calibri Light"/>
        <w:lang w:val="sk-SK"/>
      </w:rPr>
    </w:pPr>
    <w:r w:rsidRPr="00C822DE">
      <w:rPr>
        <w:rFonts w:ascii="Calibri Light" w:hAnsi="Calibri Light" w:cs="Calibri Light"/>
        <w:lang w:val="sk-SK"/>
      </w:rPr>
      <w:t>Príloha č. 2</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DC099" w14:textId="77777777" w:rsidR="006A143B" w:rsidRDefault="006A143B">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352F5"/>
    <w:multiLevelType w:val="hybridMultilevel"/>
    <w:tmpl w:val="97B6D09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4FC66DC"/>
    <w:multiLevelType w:val="multilevel"/>
    <w:tmpl w:val="333834E8"/>
    <w:lvl w:ilvl="0">
      <w:start w:val="8"/>
      <w:numFmt w:val="decimal"/>
      <w:lvlText w:val="%1."/>
      <w:lvlJc w:val="left"/>
      <w:pPr>
        <w:ind w:left="360" w:hanging="360"/>
      </w:pPr>
      <w:rPr>
        <w:rFonts w:hint="default"/>
      </w:rPr>
    </w:lvl>
    <w:lvl w:ilvl="1">
      <w:start w:val="1"/>
      <w:numFmt w:val="decimal"/>
      <w:lvlText w:val="%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2" w15:restartNumberingAfterBreak="0">
    <w:nsid w:val="05AB2C0E"/>
    <w:multiLevelType w:val="hybridMultilevel"/>
    <w:tmpl w:val="1C6A7148"/>
    <w:lvl w:ilvl="0" w:tplc="041B000F">
      <w:start w:val="1"/>
      <w:numFmt w:val="decimal"/>
      <w:lvlText w:val="%1."/>
      <w:lvlJc w:val="left"/>
      <w:pPr>
        <w:ind w:left="720" w:hanging="360"/>
      </w:pPr>
    </w:lvl>
    <w:lvl w:ilvl="1" w:tplc="041B000F">
      <w:start w:val="1"/>
      <w:numFmt w:val="decimal"/>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146B0F80"/>
    <w:multiLevelType w:val="hybridMultilevel"/>
    <w:tmpl w:val="F026A4FC"/>
    <w:lvl w:ilvl="0" w:tplc="041B000F">
      <w:start w:val="1"/>
      <w:numFmt w:val="decimal"/>
      <w:lvlText w:val="%1."/>
      <w:lvlJc w:val="left"/>
      <w:pPr>
        <w:ind w:left="720" w:hanging="360"/>
      </w:pPr>
    </w:lvl>
    <w:lvl w:ilvl="1" w:tplc="007CCBA2">
      <w:start w:val="1"/>
      <w:numFmt w:val="decimal"/>
      <w:lvlText w:val="%2."/>
      <w:lvlJc w:val="left"/>
      <w:pPr>
        <w:ind w:left="1440" w:hanging="360"/>
      </w:pPr>
      <w:rPr>
        <w:b w:val="0"/>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19FD2962"/>
    <w:multiLevelType w:val="hybridMultilevel"/>
    <w:tmpl w:val="45C88D76"/>
    <w:lvl w:ilvl="0" w:tplc="8D0EBAF8">
      <w:numFmt w:val="bullet"/>
      <w:lvlText w:val="-"/>
      <w:lvlJc w:val="left"/>
      <w:pPr>
        <w:ind w:left="720" w:hanging="360"/>
      </w:pPr>
      <w:rPr>
        <w:rFonts w:ascii="Calibri Light" w:eastAsia="Times New Roman" w:hAnsi="Calibri Light" w:cs="Calibri Light"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A2662DC"/>
    <w:multiLevelType w:val="hybridMultilevel"/>
    <w:tmpl w:val="A34C2F20"/>
    <w:lvl w:ilvl="0" w:tplc="041B000F">
      <w:start w:val="1"/>
      <w:numFmt w:val="decimal"/>
      <w:lvlText w:val="%1."/>
      <w:lvlJc w:val="left"/>
      <w:pPr>
        <w:tabs>
          <w:tab w:val="num" w:pos="720"/>
        </w:tabs>
        <w:ind w:left="720" w:hanging="360"/>
      </w:pPr>
    </w:lvl>
    <w:lvl w:ilvl="1" w:tplc="041B000F">
      <w:start w:val="1"/>
      <w:numFmt w:val="decimal"/>
      <w:lvlText w:val="%2."/>
      <w:lvlJc w:val="left"/>
      <w:pPr>
        <w:tabs>
          <w:tab w:val="num" w:pos="1440"/>
        </w:tabs>
        <w:ind w:left="1440" w:hanging="360"/>
      </w:pPr>
    </w:lvl>
    <w:lvl w:ilvl="2" w:tplc="041B001B" w:tentative="1">
      <w:start w:val="1"/>
      <w:numFmt w:val="lowerRoman"/>
      <w:lvlText w:val="%3."/>
      <w:lvlJc w:val="right"/>
      <w:pPr>
        <w:tabs>
          <w:tab w:val="num" w:pos="2160"/>
        </w:tabs>
        <w:ind w:left="2160" w:hanging="180"/>
      </w:pPr>
    </w:lvl>
    <w:lvl w:ilvl="3" w:tplc="041B000F" w:tentative="1">
      <w:start w:val="1"/>
      <w:numFmt w:val="decimal"/>
      <w:lvlText w:val="%4."/>
      <w:lvlJc w:val="left"/>
      <w:pPr>
        <w:tabs>
          <w:tab w:val="num" w:pos="2880"/>
        </w:tabs>
        <w:ind w:left="2880" w:hanging="360"/>
      </w:pPr>
    </w:lvl>
    <w:lvl w:ilvl="4" w:tplc="041B0019" w:tentative="1">
      <w:start w:val="1"/>
      <w:numFmt w:val="lowerLetter"/>
      <w:lvlText w:val="%5."/>
      <w:lvlJc w:val="left"/>
      <w:pPr>
        <w:tabs>
          <w:tab w:val="num" w:pos="3600"/>
        </w:tabs>
        <w:ind w:left="3600" w:hanging="360"/>
      </w:pPr>
    </w:lvl>
    <w:lvl w:ilvl="5" w:tplc="041B001B" w:tentative="1">
      <w:start w:val="1"/>
      <w:numFmt w:val="lowerRoman"/>
      <w:lvlText w:val="%6."/>
      <w:lvlJc w:val="right"/>
      <w:pPr>
        <w:tabs>
          <w:tab w:val="num" w:pos="4320"/>
        </w:tabs>
        <w:ind w:left="4320" w:hanging="180"/>
      </w:pPr>
    </w:lvl>
    <w:lvl w:ilvl="6" w:tplc="041B000F" w:tentative="1">
      <w:start w:val="1"/>
      <w:numFmt w:val="decimal"/>
      <w:lvlText w:val="%7."/>
      <w:lvlJc w:val="left"/>
      <w:pPr>
        <w:tabs>
          <w:tab w:val="num" w:pos="5040"/>
        </w:tabs>
        <w:ind w:left="5040" w:hanging="360"/>
      </w:pPr>
    </w:lvl>
    <w:lvl w:ilvl="7" w:tplc="041B0019" w:tentative="1">
      <w:start w:val="1"/>
      <w:numFmt w:val="lowerLetter"/>
      <w:lvlText w:val="%8."/>
      <w:lvlJc w:val="left"/>
      <w:pPr>
        <w:tabs>
          <w:tab w:val="num" w:pos="5760"/>
        </w:tabs>
        <w:ind w:left="5760" w:hanging="360"/>
      </w:pPr>
    </w:lvl>
    <w:lvl w:ilvl="8" w:tplc="041B001B" w:tentative="1">
      <w:start w:val="1"/>
      <w:numFmt w:val="lowerRoman"/>
      <w:lvlText w:val="%9."/>
      <w:lvlJc w:val="right"/>
      <w:pPr>
        <w:tabs>
          <w:tab w:val="num" w:pos="6480"/>
        </w:tabs>
        <w:ind w:left="6480" w:hanging="180"/>
      </w:pPr>
    </w:lvl>
  </w:abstractNum>
  <w:abstractNum w:abstractNumId="6" w15:restartNumberingAfterBreak="0">
    <w:nsid w:val="20DA7FEC"/>
    <w:multiLevelType w:val="hybridMultilevel"/>
    <w:tmpl w:val="A40AB964"/>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3FF14E80"/>
    <w:multiLevelType w:val="multilevel"/>
    <w:tmpl w:val="FE42C6A4"/>
    <w:lvl w:ilvl="0">
      <w:start w:val="11"/>
      <w:numFmt w:val="decimal"/>
      <w:lvlText w:val="%1."/>
      <w:lvlJc w:val="left"/>
      <w:pPr>
        <w:ind w:left="480" w:hanging="480"/>
      </w:pPr>
      <w:rPr>
        <w:rFonts w:hint="default"/>
      </w:rPr>
    </w:lvl>
    <w:lvl w:ilvl="1">
      <w:start w:val="1"/>
      <w:numFmt w:val="decimal"/>
      <w:lvlText w:val="%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8E37B7D"/>
    <w:multiLevelType w:val="multilevel"/>
    <w:tmpl w:val="88E2ABF0"/>
    <w:lvl w:ilvl="0">
      <w:start w:val="1"/>
      <w:numFmt w:val="decimal"/>
      <w:lvlText w:val="%1."/>
      <w:lvlJc w:val="left"/>
      <w:pPr>
        <w:tabs>
          <w:tab w:val="num" w:pos="360"/>
        </w:tabs>
        <w:ind w:left="360" w:hanging="360"/>
      </w:pPr>
      <w:rPr>
        <w:rFonts w:hint="default"/>
        <w:b w:val="0"/>
      </w:rPr>
    </w:lvl>
    <w:lvl w:ilvl="1">
      <w:start w:val="1"/>
      <w:numFmt w:val="lowerLetter"/>
      <w:lvlText w:val="%2)"/>
      <w:lvlJc w:val="left"/>
      <w:pPr>
        <w:tabs>
          <w:tab w:val="num" w:pos="0"/>
        </w:tabs>
        <w:ind w:left="1065" w:hanging="705"/>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4EF7238D"/>
    <w:multiLevelType w:val="hybridMultilevel"/>
    <w:tmpl w:val="757C9424"/>
    <w:lvl w:ilvl="0" w:tplc="041B000F">
      <w:start w:val="1"/>
      <w:numFmt w:val="decimal"/>
      <w:lvlText w:val="%1."/>
      <w:lvlJc w:val="left"/>
      <w:pPr>
        <w:ind w:left="720" w:hanging="360"/>
      </w:pPr>
    </w:lvl>
    <w:lvl w:ilvl="1" w:tplc="041B000F">
      <w:start w:val="1"/>
      <w:numFmt w:val="decimal"/>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54922A5D"/>
    <w:multiLevelType w:val="multilevel"/>
    <w:tmpl w:val="931C0D88"/>
    <w:lvl w:ilvl="0">
      <w:start w:val="7"/>
      <w:numFmt w:val="decimal"/>
      <w:lvlText w:val="%1."/>
      <w:lvlJc w:val="left"/>
      <w:pPr>
        <w:ind w:left="360" w:hanging="360"/>
      </w:pPr>
      <w:rPr>
        <w:rFonts w:hint="default"/>
      </w:rPr>
    </w:lvl>
    <w:lvl w:ilvl="1">
      <w:start w:val="1"/>
      <w:numFmt w:val="decimal"/>
      <w:lvlText w:val="%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670028FF"/>
    <w:multiLevelType w:val="multilevel"/>
    <w:tmpl w:val="8FBE161A"/>
    <w:lvl w:ilvl="0">
      <w:start w:val="10"/>
      <w:numFmt w:val="decimal"/>
      <w:lvlText w:val="%1."/>
      <w:lvlJc w:val="left"/>
      <w:pPr>
        <w:ind w:left="480" w:hanging="480"/>
      </w:pPr>
      <w:rPr>
        <w:rFonts w:hint="default"/>
      </w:rPr>
    </w:lvl>
    <w:lvl w:ilvl="1">
      <w:start w:val="1"/>
      <w:numFmt w:val="decimal"/>
      <w:lvlText w:val="%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69CD2421"/>
    <w:multiLevelType w:val="multilevel"/>
    <w:tmpl w:val="061491FC"/>
    <w:lvl w:ilvl="0">
      <w:start w:val="9"/>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6A56289D"/>
    <w:multiLevelType w:val="hybridMultilevel"/>
    <w:tmpl w:val="18720F8A"/>
    <w:lvl w:ilvl="0" w:tplc="041B000F">
      <w:start w:val="1"/>
      <w:numFmt w:val="decimal"/>
      <w:lvlText w:val="%1."/>
      <w:lvlJc w:val="left"/>
      <w:pPr>
        <w:ind w:left="720" w:hanging="360"/>
      </w:pPr>
    </w:lvl>
    <w:lvl w:ilvl="1" w:tplc="041B000F">
      <w:start w:val="1"/>
      <w:numFmt w:val="decimal"/>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70B10B37"/>
    <w:multiLevelType w:val="hybridMultilevel"/>
    <w:tmpl w:val="2FAE753A"/>
    <w:lvl w:ilvl="0" w:tplc="4686E7E6">
      <w:start w:val="4"/>
      <w:numFmt w:val="upperRoman"/>
      <w:lvlText w:val="%1."/>
      <w:lvlJc w:val="left"/>
      <w:pPr>
        <w:ind w:left="1080" w:hanging="720"/>
      </w:pPr>
      <w:rPr>
        <w:rFonts w:hint="default"/>
      </w:rPr>
    </w:lvl>
    <w:lvl w:ilvl="1" w:tplc="B0B46EAC">
      <w:start w:val="1"/>
      <w:numFmt w:val="lowerLetter"/>
      <w:lvlText w:val="%2)"/>
      <w:lvlJc w:val="left"/>
      <w:pPr>
        <w:ind w:left="1440" w:hanging="360"/>
      </w:pPr>
      <w:rPr>
        <w:rFonts w:ascii="Calibri Light" w:eastAsia="Times New Roman" w:hAnsi="Calibri Light" w:cs="Calibri Light"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7B245EF2"/>
    <w:multiLevelType w:val="multilevel"/>
    <w:tmpl w:val="BD3C1D68"/>
    <w:lvl w:ilvl="0">
      <w:start w:val="6"/>
      <w:numFmt w:val="decimal"/>
      <w:lvlText w:val="%1."/>
      <w:lvlJc w:val="left"/>
      <w:pPr>
        <w:ind w:left="360" w:hanging="360"/>
      </w:pPr>
      <w:rPr>
        <w:rFonts w:hint="default"/>
      </w:rPr>
    </w:lvl>
    <w:lvl w:ilvl="1">
      <w:start w:val="1"/>
      <w:numFmt w:val="decimal"/>
      <w:lvlText w:val="%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35152025">
    <w:abstractNumId w:val="13"/>
  </w:num>
  <w:num w:numId="2" w16cid:durableId="1072775582">
    <w:abstractNumId w:val="3"/>
  </w:num>
  <w:num w:numId="3" w16cid:durableId="1723210128">
    <w:abstractNumId w:val="9"/>
  </w:num>
  <w:num w:numId="4" w16cid:durableId="1181621673">
    <w:abstractNumId w:val="5"/>
  </w:num>
  <w:num w:numId="5" w16cid:durableId="233663402">
    <w:abstractNumId w:val="15"/>
  </w:num>
  <w:num w:numId="6" w16cid:durableId="898594869">
    <w:abstractNumId w:val="10"/>
  </w:num>
  <w:num w:numId="7" w16cid:durableId="1804730606">
    <w:abstractNumId w:val="8"/>
  </w:num>
  <w:num w:numId="8" w16cid:durableId="1355307694">
    <w:abstractNumId w:val="14"/>
  </w:num>
  <w:num w:numId="9" w16cid:durableId="710347424">
    <w:abstractNumId w:val="1"/>
  </w:num>
  <w:num w:numId="10" w16cid:durableId="573273364">
    <w:abstractNumId w:val="12"/>
  </w:num>
  <w:num w:numId="11" w16cid:durableId="1116409671">
    <w:abstractNumId w:val="11"/>
  </w:num>
  <w:num w:numId="12" w16cid:durableId="76826142">
    <w:abstractNumId w:val="7"/>
  </w:num>
  <w:num w:numId="13" w16cid:durableId="1514148564">
    <w:abstractNumId w:val="2"/>
  </w:num>
  <w:num w:numId="14" w16cid:durableId="342780014">
    <w:abstractNumId w:val="6"/>
  </w:num>
  <w:num w:numId="15" w16cid:durableId="241643130">
    <w:abstractNumId w:val="4"/>
  </w:num>
  <w:num w:numId="16" w16cid:durableId="83112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2F2F"/>
    <w:rsid w:val="000043E3"/>
    <w:rsid w:val="000263C1"/>
    <w:rsid w:val="00033860"/>
    <w:rsid w:val="00055B82"/>
    <w:rsid w:val="000B5804"/>
    <w:rsid w:val="001013C8"/>
    <w:rsid w:val="001233D4"/>
    <w:rsid w:val="00180E51"/>
    <w:rsid w:val="001839A0"/>
    <w:rsid w:val="00185941"/>
    <w:rsid w:val="00186112"/>
    <w:rsid w:val="001A0C33"/>
    <w:rsid w:val="001D197C"/>
    <w:rsid w:val="001D1F27"/>
    <w:rsid w:val="0021704C"/>
    <w:rsid w:val="00224B59"/>
    <w:rsid w:val="00276016"/>
    <w:rsid w:val="002A2F45"/>
    <w:rsid w:val="002D2615"/>
    <w:rsid w:val="002D394B"/>
    <w:rsid w:val="002D6E1E"/>
    <w:rsid w:val="002E2CBF"/>
    <w:rsid w:val="002E3172"/>
    <w:rsid w:val="002F567C"/>
    <w:rsid w:val="0032080D"/>
    <w:rsid w:val="00325B74"/>
    <w:rsid w:val="003508ED"/>
    <w:rsid w:val="00365CB7"/>
    <w:rsid w:val="003866A4"/>
    <w:rsid w:val="0039427F"/>
    <w:rsid w:val="003942C4"/>
    <w:rsid w:val="00397B4B"/>
    <w:rsid w:val="003A6E94"/>
    <w:rsid w:val="003E3F18"/>
    <w:rsid w:val="003F1EE9"/>
    <w:rsid w:val="00453FC9"/>
    <w:rsid w:val="004942AB"/>
    <w:rsid w:val="004C2EA3"/>
    <w:rsid w:val="004D5A1C"/>
    <w:rsid w:val="004E0B5E"/>
    <w:rsid w:val="00506B82"/>
    <w:rsid w:val="00515F03"/>
    <w:rsid w:val="00535615"/>
    <w:rsid w:val="0054487C"/>
    <w:rsid w:val="0055250A"/>
    <w:rsid w:val="00556A4D"/>
    <w:rsid w:val="005924ED"/>
    <w:rsid w:val="005B6284"/>
    <w:rsid w:val="005C7A39"/>
    <w:rsid w:val="005F0B46"/>
    <w:rsid w:val="0060316A"/>
    <w:rsid w:val="00605DBB"/>
    <w:rsid w:val="006228B3"/>
    <w:rsid w:val="00630307"/>
    <w:rsid w:val="00631BBA"/>
    <w:rsid w:val="00633198"/>
    <w:rsid w:val="00635411"/>
    <w:rsid w:val="00650B34"/>
    <w:rsid w:val="00677957"/>
    <w:rsid w:val="006800B0"/>
    <w:rsid w:val="006A143B"/>
    <w:rsid w:val="006A4306"/>
    <w:rsid w:val="006F377A"/>
    <w:rsid w:val="006F3918"/>
    <w:rsid w:val="0072261E"/>
    <w:rsid w:val="007E555B"/>
    <w:rsid w:val="0083068E"/>
    <w:rsid w:val="00862BDC"/>
    <w:rsid w:val="00874A48"/>
    <w:rsid w:val="00875085"/>
    <w:rsid w:val="008B42DE"/>
    <w:rsid w:val="008D56BE"/>
    <w:rsid w:val="008E0809"/>
    <w:rsid w:val="00901D5A"/>
    <w:rsid w:val="00950BAB"/>
    <w:rsid w:val="00962F2F"/>
    <w:rsid w:val="00962FF8"/>
    <w:rsid w:val="0096437B"/>
    <w:rsid w:val="0099623D"/>
    <w:rsid w:val="00996D06"/>
    <w:rsid w:val="00A0543D"/>
    <w:rsid w:val="00A11306"/>
    <w:rsid w:val="00A14E6D"/>
    <w:rsid w:val="00A1772F"/>
    <w:rsid w:val="00A36ACB"/>
    <w:rsid w:val="00A44680"/>
    <w:rsid w:val="00A45E8D"/>
    <w:rsid w:val="00A54179"/>
    <w:rsid w:val="00A83B13"/>
    <w:rsid w:val="00AC5D26"/>
    <w:rsid w:val="00AE357C"/>
    <w:rsid w:val="00B321A7"/>
    <w:rsid w:val="00B75ED8"/>
    <w:rsid w:val="00B769C6"/>
    <w:rsid w:val="00B820EA"/>
    <w:rsid w:val="00B84496"/>
    <w:rsid w:val="00BA5248"/>
    <w:rsid w:val="00BA7C49"/>
    <w:rsid w:val="00BF0C1F"/>
    <w:rsid w:val="00BF0D3E"/>
    <w:rsid w:val="00C27753"/>
    <w:rsid w:val="00C42E23"/>
    <w:rsid w:val="00C43844"/>
    <w:rsid w:val="00C54CC5"/>
    <w:rsid w:val="00C569A9"/>
    <w:rsid w:val="00C56BCE"/>
    <w:rsid w:val="00C822DE"/>
    <w:rsid w:val="00CB1555"/>
    <w:rsid w:val="00CD63A9"/>
    <w:rsid w:val="00CE6CEF"/>
    <w:rsid w:val="00CF0A34"/>
    <w:rsid w:val="00CF2D77"/>
    <w:rsid w:val="00CF492F"/>
    <w:rsid w:val="00D31B30"/>
    <w:rsid w:val="00D5715D"/>
    <w:rsid w:val="00D75307"/>
    <w:rsid w:val="00D830AD"/>
    <w:rsid w:val="00D969FD"/>
    <w:rsid w:val="00DB3525"/>
    <w:rsid w:val="00DB503D"/>
    <w:rsid w:val="00DB5E7D"/>
    <w:rsid w:val="00DB7031"/>
    <w:rsid w:val="00DD6C58"/>
    <w:rsid w:val="00E168C1"/>
    <w:rsid w:val="00E17046"/>
    <w:rsid w:val="00E36503"/>
    <w:rsid w:val="00E43928"/>
    <w:rsid w:val="00E52373"/>
    <w:rsid w:val="00E93C8F"/>
    <w:rsid w:val="00E9679F"/>
    <w:rsid w:val="00EA0725"/>
    <w:rsid w:val="00F033E1"/>
    <w:rsid w:val="00F0662B"/>
    <w:rsid w:val="00F13F35"/>
    <w:rsid w:val="00F244FD"/>
    <w:rsid w:val="00F421F0"/>
    <w:rsid w:val="00F530EB"/>
    <w:rsid w:val="00F650B0"/>
    <w:rsid w:val="00FB3E20"/>
    <w:rsid w:val="00FB4060"/>
    <w:rsid w:val="00FE5378"/>
    <w:rsid w:val="00FF35E2"/>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B192F6"/>
  <w15:docId w15:val="{B539DE79-87BB-443E-8BD8-BF8B4E9DF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962F2F"/>
    <w:pPr>
      <w:spacing w:after="240" w:line="240" w:lineRule="auto"/>
      <w:jc w:val="both"/>
    </w:pPr>
    <w:rPr>
      <w:rFonts w:ascii="Times New Roman" w:eastAsia="Times New Roman" w:hAnsi="Times New Roman" w:cs="Times New Roman"/>
      <w:sz w:val="20"/>
      <w:szCs w:val="20"/>
      <w:lang w:val="fr-FR" w:eastAsia="cs-CZ"/>
    </w:rPr>
  </w:style>
  <w:style w:type="paragraph" w:styleId="Nadpis5">
    <w:name w:val="heading 5"/>
    <w:basedOn w:val="Normlny"/>
    <w:next w:val="Normlnysozarkami"/>
    <w:link w:val="Nadpis5Char"/>
    <w:qFormat/>
    <w:rsid w:val="00962F2F"/>
    <w:pPr>
      <w:ind w:left="1304"/>
      <w:outlineLvl w:val="4"/>
    </w:pPr>
    <w:rPr>
      <w:rFonts w:ascii="Roman PS" w:hAnsi="Roman PS"/>
      <w:b/>
      <w:bC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5Char">
    <w:name w:val="Nadpis 5 Char"/>
    <w:basedOn w:val="Predvolenpsmoodseku"/>
    <w:link w:val="Nadpis5"/>
    <w:rsid w:val="00962F2F"/>
    <w:rPr>
      <w:rFonts w:ascii="Roman PS" w:eastAsia="Times New Roman" w:hAnsi="Roman PS" w:cs="Times New Roman"/>
      <w:b/>
      <w:bCs/>
      <w:sz w:val="20"/>
      <w:szCs w:val="20"/>
      <w:lang w:val="fr-FR" w:eastAsia="cs-CZ"/>
    </w:rPr>
  </w:style>
  <w:style w:type="paragraph" w:styleId="Zkladntext">
    <w:name w:val="Body Text"/>
    <w:basedOn w:val="Normlny"/>
    <w:link w:val="ZkladntextChar"/>
    <w:rsid w:val="00962F2F"/>
    <w:pPr>
      <w:spacing w:after="0"/>
    </w:pPr>
    <w:rPr>
      <w:sz w:val="24"/>
      <w:szCs w:val="24"/>
      <w:lang w:val="sk-SK" w:eastAsia="sk-SK"/>
    </w:rPr>
  </w:style>
  <w:style w:type="character" w:customStyle="1" w:styleId="ZkladntextChar">
    <w:name w:val="Základný text Char"/>
    <w:basedOn w:val="Predvolenpsmoodseku"/>
    <w:link w:val="Zkladntext"/>
    <w:rsid w:val="00962F2F"/>
    <w:rPr>
      <w:rFonts w:ascii="Times New Roman" w:eastAsia="Times New Roman" w:hAnsi="Times New Roman" w:cs="Times New Roman"/>
      <w:sz w:val="24"/>
      <w:szCs w:val="24"/>
      <w:lang w:eastAsia="sk-SK"/>
    </w:rPr>
  </w:style>
  <w:style w:type="paragraph" w:styleId="Zarkazkladnhotextu">
    <w:name w:val="Body Text Indent"/>
    <w:basedOn w:val="Normlny"/>
    <w:link w:val="ZarkazkladnhotextuChar"/>
    <w:rsid w:val="00962F2F"/>
    <w:pPr>
      <w:tabs>
        <w:tab w:val="left" w:pos="709"/>
        <w:tab w:val="left" w:pos="1843"/>
        <w:tab w:val="left" w:pos="2268"/>
      </w:tabs>
      <w:spacing w:after="0"/>
      <w:ind w:left="567"/>
      <w:jc w:val="left"/>
    </w:pPr>
    <w:rPr>
      <w:rFonts w:ascii="Arial" w:hAnsi="Arial" w:cs="Arial"/>
      <w:lang w:val="sk-SK"/>
    </w:rPr>
  </w:style>
  <w:style w:type="character" w:customStyle="1" w:styleId="ZarkazkladnhotextuChar">
    <w:name w:val="Zarážka základného textu Char"/>
    <w:basedOn w:val="Predvolenpsmoodseku"/>
    <w:link w:val="Zarkazkladnhotextu"/>
    <w:rsid w:val="00962F2F"/>
    <w:rPr>
      <w:rFonts w:ascii="Arial" w:eastAsia="Times New Roman" w:hAnsi="Arial" w:cs="Arial"/>
      <w:sz w:val="20"/>
      <w:szCs w:val="20"/>
      <w:lang w:eastAsia="cs-CZ"/>
    </w:rPr>
  </w:style>
  <w:style w:type="paragraph" w:styleId="Zarkazkladnhotextu2">
    <w:name w:val="Body Text Indent 2"/>
    <w:basedOn w:val="Normlny"/>
    <w:link w:val="Zarkazkladnhotextu2Char"/>
    <w:rsid w:val="00962F2F"/>
    <w:pPr>
      <w:tabs>
        <w:tab w:val="left" w:pos="1134"/>
      </w:tabs>
      <w:spacing w:after="120"/>
      <w:ind w:left="1134" w:hanging="708"/>
      <w:jc w:val="left"/>
      <w:outlineLvl w:val="0"/>
    </w:pPr>
    <w:rPr>
      <w:rFonts w:ascii="Arial" w:hAnsi="Arial" w:cs="Arial"/>
      <w:lang w:val="sk-SK"/>
    </w:rPr>
  </w:style>
  <w:style w:type="character" w:customStyle="1" w:styleId="Zarkazkladnhotextu2Char">
    <w:name w:val="Zarážka základného textu 2 Char"/>
    <w:basedOn w:val="Predvolenpsmoodseku"/>
    <w:link w:val="Zarkazkladnhotextu2"/>
    <w:rsid w:val="00962F2F"/>
    <w:rPr>
      <w:rFonts w:ascii="Arial" w:eastAsia="Times New Roman" w:hAnsi="Arial" w:cs="Arial"/>
      <w:sz w:val="20"/>
      <w:szCs w:val="20"/>
      <w:lang w:eastAsia="cs-CZ"/>
    </w:rPr>
  </w:style>
  <w:style w:type="paragraph" w:styleId="Zarkazkladnhotextu3">
    <w:name w:val="Body Text Indent 3"/>
    <w:basedOn w:val="Normlny"/>
    <w:link w:val="Zarkazkladnhotextu3Char"/>
    <w:rsid w:val="00962F2F"/>
    <w:pPr>
      <w:tabs>
        <w:tab w:val="right" w:leader="underscore" w:pos="9072"/>
      </w:tabs>
      <w:spacing w:after="0"/>
      <w:ind w:left="284"/>
    </w:pPr>
    <w:rPr>
      <w:rFonts w:ascii="Arial" w:hAnsi="Arial" w:cs="Arial"/>
      <w:szCs w:val="10"/>
      <w:lang w:val="sk-SK"/>
    </w:rPr>
  </w:style>
  <w:style w:type="character" w:customStyle="1" w:styleId="Zarkazkladnhotextu3Char">
    <w:name w:val="Zarážka základného textu 3 Char"/>
    <w:basedOn w:val="Predvolenpsmoodseku"/>
    <w:link w:val="Zarkazkladnhotextu3"/>
    <w:rsid w:val="00962F2F"/>
    <w:rPr>
      <w:rFonts w:ascii="Arial" w:eastAsia="Times New Roman" w:hAnsi="Arial" w:cs="Arial"/>
      <w:sz w:val="20"/>
      <w:szCs w:val="10"/>
      <w:lang w:eastAsia="cs-CZ"/>
    </w:rPr>
  </w:style>
  <w:style w:type="paragraph" w:customStyle="1" w:styleId="Zkladntext21">
    <w:name w:val="Základný text 21"/>
    <w:basedOn w:val="Normlny"/>
    <w:rsid w:val="00962F2F"/>
    <w:pPr>
      <w:overflowPunct w:val="0"/>
      <w:autoSpaceDE w:val="0"/>
      <w:autoSpaceDN w:val="0"/>
      <w:adjustRightInd w:val="0"/>
      <w:spacing w:after="0"/>
      <w:jc w:val="left"/>
      <w:textAlignment w:val="baseline"/>
    </w:pPr>
    <w:rPr>
      <w:sz w:val="22"/>
      <w:lang w:val="sk-SK" w:eastAsia="sk-SK"/>
    </w:rPr>
  </w:style>
  <w:style w:type="paragraph" w:styleId="Normlnysozarkami">
    <w:name w:val="Normal Indent"/>
    <w:basedOn w:val="Normlny"/>
    <w:uiPriority w:val="99"/>
    <w:semiHidden/>
    <w:unhideWhenUsed/>
    <w:rsid w:val="00962F2F"/>
    <w:pPr>
      <w:ind w:left="708"/>
    </w:pPr>
  </w:style>
  <w:style w:type="paragraph" w:styleId="Hlavika">
    <w:name w:val="header"/>
    <w:basedOn w:val="Normlny"/>
    <w:link w:val="HlavikaChar"/>
    <w:uiPriority w:val="99"/>
    <w:unhideWhenUsed/>
    <w:rsid w:val="003F1EE9"/>
    <w:pPr>
      <w:tabs>
        <w:tab w:val="center" w:pos="4536"/>
        <w:tab w:val="right" w:pos="9072"/>
      </w:tabs>
      <w:spacing w:after="0"/>
    </w:pPr>
  </w:style>
  <w:style w:type="character" w:customStyle="1" w:styleId="HlavikaChar">
    <w:name w:val="Hlavička Char"/>
    <w:basedOn w:val="Predvolenpsmoodseku"/>
    <w:link w:val="Hlavika"/>
    <w:uiPriority w:val="99"/>
    <w:rsid w:val="003F1EE9"/>
    <w:rPr>
      <w:rFonts w:ascii="Times New Roman" w:eastAsia="Times New Roman" w:hAnsi="Times New Roman" w:cs="Times New Roman"/>
      <w:sz w:val="20"/>
      <w:szCs w:val="20"/>
      <w:lang w:val="fr-FR" w:eastAsia="cs-CZ"/>
    </w:rPr>
  </w:style>
  <w:style w:type="paragraph" w:styleId="Pta">
    <w:name w:val="footer"/>
    <w:basedOn w:val="Normlny"/>
    <w:link w:val="PtaChar"/>
    <w:uiPriority w:val="99"/>
    <w:unhideWhenUsed/>
    <w:rsid w:val="003F1EE9"/>
    <w:pPr>
      <w:tabs>
        <w:tab w:val="center" w:pos="4536"/>
        <w:tab w:val="right" w:pos="9072"/>
      </w:tabs>
      <w:spacing w:after="0"/>
    </w:pPr>
  </w:style>
  <w:style w:type="character" w:customStyle="1" w:styleId="PtaChar">
    <w:name w:val="Päta Char"/>
    <w:basedOn w:val="Predvolenpsmoodseku"/>
    <w:link w:val="Pta"/>
    <w:uiPriority w:val="99"/>
    <w:rsid w:val="003F1EE9"/>
    <w:rPr>
      <w:rFonts w:ascii="Times New Roman" w:eastAsia="Times New Roman" w:hAnsi="Times New Roman" w:cs="Times New Roman"/>
      <w:sz w:val="20"/>
      <w:szCs w:val="20"/>
      <w:lang w:val="fr-FR" w:eastAsia="cs-CZ"/>
    </w:rPr>
  </w:style>
  <w:style w:type="paragraph" w:styleId="Textbubliny">
    <w:name w:val="Balloon Text"/>
    <w:basedOn w:val="Normlny"/>
    <w:link w:val="TextbublinyChar"/>
    <w:uiPriority w:val="99"/>
    <w:semiHidden/>
    <w:unhideWhenUsed/>
    <w:rsid w:val="0021704C"/>
    <w:pPr>
      <w:spacing w:after="0"/>
    </w:pPr>
    <w:rPr>
      <w:rFonts w:ascii="Tahoma" w:hAnsi="Tahoma" w:cs="Tahoma"/>
      <w:sz w:val="16"/>
      <w:szCs w:val="16"/>
    </w:rPr>
  </w:style>
  <w:style w:type="character" w:customStyle="1" w:styleId="TextbublinyChar">
    <w:name w:val="Text bubliny Char"/>
    <w:basedOn w:val="Predvolenpsmoodseku"/>
    <w:link w:val="Textbubliny"/>
    <w:uiPriority w:val="99"/>
    <w:semiHidden/>
    <w:rsid w:val="0021704C"/>
    <w:rPr>
      <w:rFonts w:ascii="Tahoma" w:eastAsia="Times New Roman" w:hAnsi="Tahoma" w:cs="Tahoma"/>
      <w:sz w:val="16"/>
      <w:szCs w:val="16"/>
      <w:lang w:val="fr-FR" w:eastAsia="cs-CZ"/>
    </w:rPr>
  </w:style>
  <w:style w:type="character" w:styleId="Odkaznakomentr">
    <w:name w:val="annotation reference"/>
    <w:basedOn w:val="Predvolenpsmoodseku"/>
    <w:uiPriority w:val="99"/>
    <w:semiHidden/>
    <w:unhideWhenUsed/>
    <w:rsid w:val="00276016"/>
    <w:rPr>
      <w:sz w:val="16"/>
      <w:szCs w:val="16"/>
    </w:rPr>
  </w:style>
  <w:style w:type="paragraph" w:styleId="Textkomentra">
    <w:name w:val="annotation text"/>
    <w:basedOn w:val="Normlny"/>
    <w:link w:val="TextkomentraChar"/>
    <w:uiPriority w:val="99"/>
    <w:semiHidden/>
    <w:unhideWhenUsed/>
    <w:rsid w:val="00276016"/>
  </w:style>
  <w:style w:type="character" w:customStyle="1" w:styleId="TextkomentraChar">
    <w:name w:val="Text komentára Char"/>
    <w:basedOn w:val="Predvolenpsmoodseku"/>
    <w:link w:val="Textkomentra"/>
    <w:uiPriority w:val="99"/>
    <w:semiHidden/>
    <w:rsid w:val="00276016"/>
    <w:rPr>
      <w:rFonts w:ascii="Times New Roman" w:eastAsia="Times New Roman" w:hAnsi="Times New Roman" w:cs="Times New Roman"/>
      <w:sz w:val="20"/>
      <w:szCs w:val="20"/>
      <w:lang w:val="fr-FR" w:eastAsia="cs-CZ"/>
    </w:rPr>
  </w:style>
  <w:style w:type="paragraph" w:styleId="Predmetkomentra">
    <w:name w:val="annotation subject"/>
    <w:basedOn w:val="Textkomentra"/>
    <w:next w:val="Textkomentra"/>
    <w:link w:val="PredmetkomentraChar"/>
    <w:uiPriority w:val="99"/>
    <w:semiHidden/>
    <w:unhideWhenUsed/>
    <w:rsid w:val="00276016"/>
    <w:rPr>
      <w:b/>
      <w:bCs/>
    </w:rPr>
  </w:style>
  <w:style w:type="character" w:customStyle="1" w:styleId="PredmetkomentraChar">
    <w:name w:val="Predmet komentára Char"/>
    <w:basedOn w:val="TextkomentraChar"/>
    <w:link w:val="Predmetkomentra"/>
    <w:uiPriority w:val="99"/>
    <w:semiHidden/>
    <w:rsid w:val="00276016"/>
    <w:rPr>
      <w:rFonts w:ascii="Times New Roman" w:eastAsia="Times New Roman" w:hAnsi="Times New Roman" w:cs="Times New Roman"/>
      <w:b/>
      <w:bCs/>
      <w:sz w:val="20"/>
      <w:szCs w:val="20"/>
      <w:lang w:val="fr-FR" w:eastAsia="cs-CZ"/>
    </w:rPr>
  </w:style>
  <w:style w:type="paragraph" w:styleId="Revzia">
    <w:name w:val="Revision"/>
    <w:hidden/>
    <w:uiPriority w:val="99"/>
    <w:semiHidden/>
    <w:rsid w:val="00276016"/>
    <w:pPr>
      <w:spacing w:after="0" w:line="240" w:lineRule="auto"/>
    </w:pPr>
    <w:rPr>
      <w:rFonts w:ascii="Times New Roman" w:eastAsia="Times New Roman" w:hAnsi="Times New Roman" w:cs="Times New Roman"/>
      <w:sz w:val="20"/>
      <w:szCs w:val="20"/>
      <w:lang w:val="fr-FR" w:eastAsia="cs-CZ"/>
    </w:rPr>
  </w:style>
  <w:style w:type="paragraph" w:styleId="Odsekzoznamu">
    <w:name w:val="List Paragraph"/>
    <w:basedOn w:val="Normlny"/>
    <w:uiPriority w:val="34"/>
    <w:qFormat/>
    <w:rsid w:val="008D56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096874-AE55-4119-A68F-4717DC9F5B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5</Pages>
  <Words>2254</Words>
  <Characters>12848</Characters>
  <Application>Microsoft Office Word</Application>
  <DocSecurity>0</DocSecurity>
  <Lines>107</Lines>
  <Paragraphs>30</Paragraphs>
  <ScaleCrop>false</ScaleCrop>
  <HeadingPairs>
    <vt:vector size="4" baseType="variant">
      <vt:variant>
        <vt:lpstr>Title</vt:lpstr>
      </vt:variant>
      <vt:variant>
        <vt:i4>1</vt:i4>
      </vt:variant>
      <vt:variant>
        <vt:lpstr>Názov</vt:lpstr>
      </vt:variant>
      <vt:variant>
        <vt:i4>1</vt:i4>
      </vt:variant>
    </vt:vector>
  </HeadingPairs>
  <TitlesOfParts>
    <vt:vector size="2" baseType="lpstr">
      <vt:lpstr/>
      <vt:lpstr/>
    </vt:vector>
  </TitlesOfParts>
  <Company/>
  <LinksUpToDate>false</LinksUpToDate>
  <CharactersWithSpaces>15072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Vanyo</dc:creator>
  <cp:lastModifiedBy>Vanyo, Maroš</cp:lastModifiedBy>
  <cp:revision>15</cp:revision>
  <cp:lastPrinted>2026-10-22T11:49:00Z</cp:lastPrinted>
  <dcterms:created xsi:type="dcterms:W3CDTF">2026-10-20T12:53:00Z</dcterms:created>
  <dcterms:modified xsi:type="dcterms:W3CDTF">2026-10-22T11:49:00Z</dcterms:modified>
</cp:coreProperties>
</file>